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565"/>
        <w:gridCol w:w="2443"/>
      </w:tblGrid>
      <w:tr w:rsidR="00706979" w:rsidRPr="00D51246" w:rsidTr="00D51246">
        <w:tc>
          <w:tcPr>
            <w:tcW w:w="7565" w:type="dxa"/>
            <w:shd w:val="clear" w:color="auto" w:fill="auto"/>
          </w:tcPr>
          <w:p w:rsidR="00A74C41" w:rsidRDefault="00705ACF" w:rsidP="00A74C41">
            <w:pPr>
              <w:rPr>
                <w:rFonts w:ascii="Arial" w:hAnsi="Arial" w:cs="Arial"/>
                <w:b/>
                <w:sz w:val="34"/>
                <w:szCs w:val="34"/>
              </w:rPr>
            </w:pPr>
            <w:r>
              <w:rPr>
                <w:rFonts w:ascii="Arial" w:hAnsi="Arial" w:cs="Arial"/>
                <w:noProof/>
                <w:sz w:val="22"/>
              </w:rPr>
              <w:drawing>
                <wp:anchor distT="0" distB="0" distL="114300" distR="114300" simplePos="0" relativeHeight="251658240" behindDoc="0" locked="0" layoutInCell="1" allowOverlap="1" wp14:anchorId="632B33FC" wp14:editId="0B764582">
                  <wp:simplePos x="0" y="0"/>
                  <wp:positionH relativeFrom="column">
                    <wp:posOffset>4400857</wp:posOffset>
                  </wp:positionH>
                  <wp:positionV relativeFrom="paragraph">
                    <wp:posOffset>-241935</wp:posOffset>
                  </wp:positionV>
                  <wp:extent cx="1758605" cy="10520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Pin-Pos-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605" cy="1052052"/>
                          </a:xfrm>
                          <a:prstGeom prst="rect">
                            <a:avLst/>
                          </a:prstGeom>
                        </pic:spPr>
                      </pic:pic>
                    </a:graphicData>
                  </a:graphic>
                  <wp14:sizeRelH relativeFrom="page">
                    <wp14:pctWidth>0</wp14:pctWidth>
                  </wp14:sizeRelH>
                  <wp14:sizeRelV relativeFrom="page">
                    <wp14:pctHeight>0</wp14:pctHeight>
                  </wp14:sizeRelV>
                </wp:anchor>
              </w:drawing>
            </w:r>
            <w:r w:rsidR="00551270" w:rsidRPr="00D51246">
              <w:rPr>
                <w:rFonts w:ascii="Arial" w:hAnsi="Arial" w:cs="Arial"/>
                <w:b/>
                <w:sz w:val="34"/>
                <w:szCs w:val="34"/>
              </w:rPr>
              <w:t>P</w:t>
            </w:r>
            <w:r w:rsidR="004951AB">
              <w:rPr>
                <w:rFonts w:ascii="Arial" w:hAnsi="Arial" w:cs="Arial"/>
                <w:b/>
                <w:sz w:val="34"/>
                <w:szCs w:val="34"/>
              </w:rPr>
              <w:t>romoting your Event in Adur</w:t>
            </w:r>
            <w:r w:rsidR="00440752">
              <w:rPr>
                <w:rFonts w:ascii="Arial" w:hAnsi="Arial" w:cs="Arial"/>
                <w:b/>
                <w:sz w:val="34"/>
                <w:szCs w:val="34"/>
              </w:rPr>
              <w:t xml:space="preserve"> Towns</w:t>
            </w:r>
            <w:r w:rsidR="0015498C">
              <w:rPr>
                <w:rFonts w:ascii="Arial" w:hAnsi="Arial" w:cs="Arial"/>
                <w:b/>
                <w:sz w:val="34"/>
                <w:szCs w:val="34"/>
              </w:rPr>
              <w:t xml:space="preserve"> </w:t>
            </w:r>
          </w:p>
          <w:p w:rsidR="00D10E6E" w:rsidRDefault="00A74C41" w:rsidP="00A74C41">
            <w:pPr>
              <w:rPr>
                <w:rFonts w:ascii="Arial" w:hAnsi="Arial" w:cs="Arial"/>
                <w:b/>
                <w:sz w:val="34"/>
                <w:szCs w:val="34"/>
              </w:rPr>
            </w:pPr>
            <w:r>
              <w:rPr>
                <w:rFonts w:ascii="Arial" w:hAnsi="Arial" w:cs="Arial"/>
                <w:b/>
                <w:sz w:val="34"/>
                <w:szCs w:val="34"/>
              </w:rPr>
              <w:t xml:space="preserve">Using </w:t>
            </w:r>
            <w:r w:rsidR="004951AB">
              <w:rPr>
                <w:rFonts w:ascii="Arial" w:hAnsi="Arial" w:cs="Arial"/>
                <w:b/>
                <w:sz w:val="34"/>
                <w:szCs w:val="34"/>
              </w:rPr>
              <w:t xml:space="preserve">Community </w:t>
            </w:r>
            <w:r w:rsidR="00D10E6E">
              <w:rPr>
                <w:rFonts w:ascii="Arial" w:hAnsi="Arial" w:cs="Arial"/>
                <w:b/>
                <w:sz w:val="34"/>
                <w:szCs w:val="34"/>
              </w:rPr>
              <w:t>Information Panels</w:t>
            </w:r>
          </w:p>
          <w:p w:rsidR="004951AB" w:rsidRDefault="004951AB" w:rsidP="00A74C41">
            <w:pPr>
              <w:rPr>
                <w:rFonts w:ascii="Arial" w:hAnsi="Arial" w:cs="Arial"/>
                <w:b/>
                <w:sz w:val="34"/>
                <w:szCs w:val="34"/>
              </w:rPr>
            </w:pPr>
            <w:r>
              <w:rPr>
                <w:rFonts w:ascii="Arial" w:hAnsi="Arial" w:cs="Arial"/>
                <w:b/>
                <w:sz w:val="34"/>
                <w:szCs w:val="34"/>
              </w:rPr>
              <w:t>In Bus Shelters</w:t>
            </w:r>
          </w:p>
          <w:p w:rsidR="0015498C" w:rsidRPr="0015498C" w:rsidRDefault="0015498C" w:rsidP="000A1E32">
            <w:pPr>
              <w:rPr>
                <w:rFonts w:ascii="Arial" w:hAnsi="Arial" w:cs="Arial"/>
                <w:b/>
                <w:sz w:val="34"/>
                <w:szCs w:val="34"/>
              </w:rPr>
            </w:pPr>
          </w:p>
        </w:tc>
        <w:tc>
          <w:tcPr>
            <w:tcW w:w="2443" w:type="dxa"/>
            <w:shd w:val="clear" w:color="auto" w:fill="auto"/>
          </w:tcPr>
          <w:p w:rsidR="00706979" w:rsidRPr="00D51246" w:rsidRDefault="00706979" w:rsidP="000A1E32">
            <w:pPr>
              <w:jc w:val="right"/>
              <w:rPr>
                <w:rFonts w:ascii="Arial" w:hAnsi="Arial" w:cs="Arial"/>
                <w:b/>
              </w:rPr>
            </w:pPr>
          </w:p>
        </w:tc>
      </w:tr>
    </w:tbl>
    <w:p w:rsidR="000A1E32" w:rsidRPr="00504DAA" w:rsidRDefault="000A1E32" w:rsidP="000A1E32">
      <w:pPr>
        <w:rPr>
          <w:rFonts w:ascii="Arial" w:hAnsi="Arial" w:cs="Arial"/>
          <w:sz w:val="16"/>
          <w:szCs w:val="16"/>
        </w:rPr>
      </w:pPr>
    </w:p>
    <w:p w:rsidR="00906095" w:rsidRDefault="000A1E32" w:rsidP="00A74C41">
      <w:pPr>
        <w:rPr>
          <w:rFonts w:ascii="Arial" w:hAnsi="Arial" w:cs="Arial"/>
          <w:sz w:val="22"/>
          <w:szCs w:val="22"/>
        </w:rPr>
      </w:pPr>
      <w:r w:rsidRPr="00724165">
        <w:rPr>
          <w:rFonts w:ascii="Arial" w:hAnsi="Arial" w:cs="Arial"/>
          <w:sz w:val="22"/>
          <w:szCs w:val="22"/>
        </w:rPr>
        <w:t xml:space="preserve">You can use this form to apply for </w:t>
      </w:r>
      <w:r w:rsidR="00A74C41">
        <w:rPr>
          <w:rFonts w:ascii="Arial" w:hAnsi="Arial" w:cs="Arial"/>
          <w:sz w:val="22"/>
          <w:szCs w:val="22"/>
        </w:rPr>
        <w:t xml:space="preserve">the </w:t>
      </w:r>
      <w:r w:rsidRPr="00724165">
        <w:rPr>
          <w:rFonts w:ascii="Arial" w:hAnsi="Arial" w:cs="Arial"/>
          <w:sz w:val="22"/>
          <w:szCs w:val="22"/>
        </w:rPr>
        <w:t xml:space="preserve">permission to display </w:t>
      </w:r>
      <w:r w:rsidR="00C10BDF">
        <w:rPr>
          <w:rFonts w:ascii="Arial" w:hAnsi="Arial" w:cs="Arial"/>
          <w:sz w:val="22"/>
          <w:szCs w:val="22"/>
        </w:rPr>
        <w:t xml:space="preserve">A4 </w:t>
      </w:r>
      <w:r w:rsidR="00F46396" w:rsidRPr="00724165">
        <w:rPr>
          <w:rFonts w:ascii="Arial" w:hAnsi="Arial" w:cs="Arial"/>
          <w:bCs/>
          <w:sz w:val="22"/>
          <w:szCs w:val="22"/>
        </w:rPr>
        <w:t>Posters in</w:t>
      </w:r>
      <w:r w:rsidR="007A0D78" w:rsidRPr="00724165">
        <w:rPr>
          <w:rFonts w:ascii="Arial" w:hAnsi="Arial" w:cs="Arial"/>
          <w:bCs/>
          <w:sz w:val="22"/>
          <w:szCs w:val="22"/>
        </w:rPr>
        <w:t xml:space="preserve"> </w:t>
      </w:r>
      <w:r w:rsidR="00F46396" w:rsidRPr="00724165">
        <w:rPr>
          <w:rFonts w:ascii="Arial" w:hAnsi="Arial" w:cs="Arial"/>
          <w:bCs/>
          <w:sz w:val="22"/>
          <w:szCs w:val="22"/>
        </w:rPr>
        <w:t xml:space="preserve">Community </w:t>
      </w:r>
      <w:r w:rsidR="005F756A">
        <w:rPr>
          <w:rFonts w:ascii="Arial" w:hAnsi="Arial" w:cs="Arial"/>
          <w:bCs/>
          <w:sz w:val="22"/>
          <w:szCs w:val="22"/>
        </w:rPr>
        <w:t>Information Panels</w:t>
      </w:r>
      <w:r w:rsidR="00F46396" w:rsidRPr="00724165">
        <w:rPr>
          <w:rFonts w:ascii="Arial" w:hAnsi="Arial" w:cs="Arial"/>
          <w:bCs/>
          <w:sz w:val="22"/>
          <w:szCs w:val="22"/>
        </w:rPr>
        <w:t xml:space="preserve"> </w:t>
      </w:r>
      <w:r w:rsidRPr="00724165">
        <w:rPr>
          <w:rFonts w:ascii="Arial" w:hAnsi="Arial" w:cs="Arial"/>
          <w:bCs/>
          <w:sz w:val="22"/>
          <w:szCs w:val="22"/>
        </w:rPr>
        <w:t xml:space="preserve">at </w:t>
      </w:r>
      <w:r w:rsidR="00350BED">
        <w:rPr>
          <w:rFonts w:ascii="Arial" w:hAnsi="Arial" w:cs="Arial"/>
          <w:bCs/>
          <w:sz w:val="22"/>
          <w:szCs w:val="22"/>
        </w:rPr>
        <w:t>37</w:t>
      </w:r>
      <w:r w:rsidR="00A74C41">
        <w:rPr>
          <w:rFonts w:ascii="Arial" w:hAnsi="Arial" w:cs="Arial"/>
          <w:bCs/>
          <w:sz w:val="22"/>
          <w:szCs w:val="22"/>
        </w:rPr>
        <w:t xml:space="preserve"> different</w:t>
      </w:r>
      <w:r w:rsidRPr="00724165">
        <w:rPr>
          <w:rFonts w:ascii="Arial" w:hAnsi="Arial" w:cs="Arial"/>
          <w:bCs/>
          <w:sz w:val="22"/>
          <w:szCs w:val="22"/>
        </w:rPr>
        <w:t xml:space="preserve"> sites across Adur Towns.</w:t>
      </w:r>
      <w:r w:rsidR="00A74C41">
        <w:rPr>
          <w:rFonts w:ascii="Arial" w:hAnsi="Arial" w:cs="Arial"/>
          <w:bCs/>
          <w:sz w:val="22"/>
          <w:szCs w:val="22"/>
        </w:rPr>
        <w:t xml:space="preserve"> </w:t>
      </w:r>
      <w:r w:rsidR="00906095" w:rsidRPr="00724165">
        <w:rPr>
          <w:rFonts w:ascii="Arial" w:hAnsi="Arial" w:cs="Arial"/>
          <w:sz w:val="22"/>
          <w:szCs w:val="22"/>
        </w:rPr>
        <w:t xml:space="preserve">Posters </w:t>
      </w:r>
      <w:r w:rsidR="004E73B9">
        <w:rPr>
          <w:rFonts w:ascii="Arial" w:hAnsi="Arial" w:cs="Arial"/>
          <w:sz w:val="22"/>
          <w:szCs w:val="22"/>
        </w:rPr>
        <w:t>are required to be delivered</w:t>
      </w:r>
      <w:r w:rsidR="00906095" w:rsidRPr="00724165">
        <w:rPr>
          <w:rFonts w:ascii="Arial" w:hAnsi="Arial" w:cs="Arial"/>
          <w:sz w:val="22"/>
          <w:szCs w:val="22"/>
        </w:rPr>
        <w:t xml:space="preserve"> to the </w:t>
      </w:r>
      <w:r w:rsidR="0041526B" w:rsidRPr="00724165">
        <w:rPr>
          <w:rFonts w:ascii="Arial" w:hAnsi="Arial" w:cs="Arial"/>
          <w:sz w:val="22"/>
          <w:szCs w:val="22"/>
        </w:rPr>
        <w:t xml:space="preserve">Place and Economy </w:t>
      </w:r>
      <w:r w:rsidR="00906095" w:rsidRPr="00724165">
        <w:rPr>
          <w:rFonts w:ascii="Arial" w:hAnsi="Arial" w:cs="Arial"/>
          <w:sz w:val="22"/>
          <w:szCs w:val="22"/>
        </w:rPr>
        <w:t xml:space="preserve">Team at least </w:t>
      </w:r>
      <w:r w:rsidR="00350BED">
        <w:rPr>
          <w:rFonts w:ascii="Arial" w:hAnsi="Arial" w:cs="Arial"/>
          <w:b/>
          <w:sz w:val="22"/>
          <w:szCs w:val="22"/>
        </w:rPr>
        <w:t>6</w:t>
      </w:r>
      <w:r w:rsidR="00906095" w:rsidRPr="00724165">
        <w:rPr>
          <w:rFonts w:ascii="Arial" w:hAnsi="Arial" w:cs="Arial"/>
          <w:b/>
          <w:sz w:val="22"/>
          <w:szCs w:val="22"/>
        </w:rPr>
        <w:t xml:space="preserve"> weeks</w:t>
      </w:r>
      <w:r w:rsidR="00906095" w:rsidRPr="00724165">
        <w:rPr>
          <w:rFonts w:ascii="Arial" w:hAnsi="Arial" w:cs="Arial"/>
          <w:sz w:val="22"/>
          <w:szCs w:val="22"/>
        </w:rPr>
        <w:t xml:space="preserve"> (preferably </w:t>
      </w:r>
      <w:r w:rsidR="0041526B" w:rsidRPr="00724165">
        <w:rPr>
          <w:rFonts w:ascii="Arial" w:hAnsi="Arial" w:cs="Arial"/>
          <w:sz w:val="22"/>
          <w:szCs w:val="22"/>
        </w:rPr>
        <w:t>more</w:t>
      </w:r>
      <w:r w:rsidR="00906095" w:rsidRPr="00724165">
        <w:rPr>
          <w:rFonts w:ascii="Arial" w:hAnsi="Arial" w:cs="Arial"/>
          <w:sz w:val="22"/>
          <w:szCs w:val="22"/>
        </w:rPr>
        <w:t xml:space="preserve">) before the event and will be </w:t>
      </w:r>
      <w:r w:rsidR="002A2366" w:rsidRPr="00724165">
        <w:rPr>
          <w:rFonts w:ascii="Arial" w:hAnsi="Arial" w:cs="Arial"/>
          <w:sz w:val="22"/>
          <w:szCs w:val="22"/>
        </w:rPr>
        <w:t>installed</w:t>
      </w:r>
      <w:r w:rsidR="00E7449D" w:rsidRPr="00724165">
        <w:rPr>
          <w:rFonts w:ascii="Arial" w:hAnsi="Arial" w:cs="Arial"/>
          <w:sz w:val="22"/>
          <w:szCs w:val="22"/>
        </w:rPr>
        <w:t xml:space="preserve"> by a member of Adur Council s</w:t>
      </w:r>
      <w:r w:rsidR="00906095" w:rsidRPr="00724165">
        <w:rPr>
          <w:rFonts w:ascii="Arial" w:hAnsi="Arial" w:cs="Arial"/>
          <w:sz w:val="22"/>
          <w:szCs w:val="22"/>
        </w:rPr>
        <w:t>taff once a month. The Council regrets that i</w:t>
      </w:r>
      <w:r w:rsidR="00E7449D" w:rsidRPr="00724165">
        <w:rPr>
          <w:rFonts w:ascii="Arial" w:hAnsi="Arial" w:cs="Arial"/>
          <w:sz w:val="22"/>
          <w:szCs w:val="22"/>
        </w:rPr>
        <w:t>t</w:t>
      </w:r>
      <w:r w:rsidR="00906095" w:rsidRPr="00724165">
        <w:rPr>
          <w:rFonts w:ascii="Arial" w:hAnsi="Arial" w:cs="Arial"/>
          <w:sz w:val="22"/>
          <w:szCs w:val="22"/>
        </w:rPr>
        <w:t xml:space="preserve"> cannot accept liability for any consequences in failing to erect posters in time. </w:t>
      </w:r>
    </w:p>
    <w:p w:rsidR="00DB2DEC" w:rsidRPr="00A74C41" w:rsidRDefault="00DB2DEC" w:rsidP="00A74C41">
      <w:pPr>
        <w:rPr>
          <w:rFonts w:ascii="Arial" w:hAnsi="Arial" w:cs="Arial"/>
          <w:bCs/>
          <w:sz w:val="22"/>
          <w:szCs w:val="22"/>
        </w:rPr>
      </w:pPr>
    </w:p>
    <w:p w:rsidR="00C77503" w:rsidRPr="00724165" w:rsidRDefault="00C77503" w:rsidP="00906095">
      <w:pPr>
        <w:spacing w:before="40" w:after="40"/>
        <w:rPr>
          <w:rFonts w:ascii="Arial" w:hAnsi="Arial" w:cs="Arial"/>
          <w:bCs/>
          <w:sz w:val="22"/>
          <w:szCs w:val="22"/>
        </w:rPr>
      </w:pPr>
      <w:r w:rsidRPr="00724165">
        <w:rPr>
          <w:rFonts w:ascii="Arial" w:hAnsi="Arial" w:cs="Arial"/>
          <w:b/>
          <w:bCs/>
          <w:sz w:val="22"/>
          <w:szCs w:val="22"/>
        </w:rPr>
        <w:t xml:space="preserve">     </w:t>
      </w:r>
      <w:r w:rsidR="00906095" w:rsidRPr="00724165">
        <w:rPr>
          <w:rFonts w:ascii="Arial" w:hAnsi="Arial" w:cs="Arial"/>
          <w:b/>
          <w:bCs/>
          <w:sz w:val="22"/>
          <w:szCs w:val="22"/>
        </w:rPr>
        <w:t>Please note:</w:t>
      </w:r>
      <w:r w:rsidR="00906095" w:rsidRPr="00724165">
        <w:rPr>
          <w:rFonts w:ascii="Arial" w:hAnsi="Arial" w:cs="Arial"/>
          <w:bCs/>
          <w:sz w:val="22"/>
          <w:szCs w:val="22"/>
        </w:rPr>
        <w:t xml:space="preserve"> </w:t>
      </w:r>
    </w:p>
    <w:p w:rsidR="006F108B" w:rsidRPr="00724165" w:rsidRDefault="006666D1" w:rsidP="00C77503">
      <w:pPr>
        <w:pStyle w:val="ListParagraph"/>
        <w:numPr>
          <w:ilvl w:val="0"/>
          <w:numId w:val="9"/>
        </w:numPr>
        <w:spacing w:before="40" w:after="40"/>
        <w:rPr>
          <w:rFonts w:ascii="Arial" w:hAnsi="Arial" w:cs="Arial"/>
          <w:bCs/>
          <w:sz w:val="22"/>
          <w:szCs w:val="22"/>
        </w:rPr>
      </w:pPr>
      <w:r>
        <w:rPr>
          <w:rFonts w:ascii="Arial" w:hAnsi="Arial" w:cs="Arial"/>
          <w:bCs/>
          <w:sz w:val="22"/>
          <w:szCs w:val="22"/>
        </w:rPr>
        <w:t xml:space="preserve">The maximum </w:t>
      </w:r>
      <w:r w:rsidR="00906095" w:rsidRPr="00724165">
        <w:rPr>
          <w:rFonts w:ascii="Arial" w:hAnsi="Arial" w:cs="Arial"/>
          <w:bCs/>
          <w:sz w:val="22"/>
          <w:szCs w:val="22"/>
        </w:rPr>
        <w:t xml:space="preserve">size for </w:t>
      </w:r>
      <w:r w:rsidR="006F108B" w:rsidRPr="00724165">
        <w:rPr>
          <w:rFonts w:ascii="Arial" w:hAnsi="Arial" w:cs="Arial"/>
          <w:bCs/>
          <w:sz w:val="22"/>
          <w:szCs w:val="22"/>
        </w:rPr>
        <w:t>posters is A4 (portrait only)</w:t>
      </w:r>
    </w:p>
    <w:p w:rsidR="00906095" w:rsidRPr="00724165" w:rsidRDefault="006F108B" w:rsidP="00C77503">
      <w:pPr>
        <w:pStyle w:val="ListParagraph"/>
        <w:numPr>
          <w:ilvl w:val="0"/>
          <w:numId w:val="9"/>
        </w:numPr>
        <w:spacing w:before="40" w:after="40"/>
        <w:rPr>
          <w:rFonts w:ascii="Arial" w:hAnsi="Arial" w:cs="Arial"/>
          <w:bCs/>
          <w:sz w:val="22"/>
          <w:szCs w:val="22"/>
        </w:rPr>
      </w:pPr>
      <w:r w:rsidRPr="00724165">
        <w:rPr>
          <w:rFonts w:ascii="Arial" w:hAnsi="Arial" w:cs="Arial"/>
          <w:bCs/>
          <w:sz w:val="22"/>
          <w:szCs w:val="22"/>
        </w:rPr>
        <w:t>P</w:t>
      </w:r>
      <w:r w:rsidR="00906095" w:rsidRPr="00724165">
        <w:rPr>
          <w:rFonts w:ascii="Arial" w:hAnsi="Arial" w:cs="Arial"/>
          <w:bCs/>
          <w:sz w:val="22"/>
          <w:szCs w:val="22"/>
        </w:rPr>
        <w:t xml:space="preserve">osters must be laminated </w:t>
      </w:r>
      <w:r w:rsidR="00906095" w:rsidRPr="00724165">
        <w:rPr>
          <w:rFonts w:ascii="Arial" w:hAnsi="Arial" w:cs="Arial"/>
          <w:bCs/>
          <w:i/>
          <w:sz w:val="22"/>
          <w:szCs w:val="22"/>
        </w:rPr>
        <w:t>if</w:t>
      </w:r>
      <w:r w:rsidR="00906095" w:rsidRPr="00724165">
        <w:rPr>
          <w:rFonts w:ascii="Arial" w:hAnsi="Arial" w:cs="Arial"/>
          <w:b/>
          <w:bCs/>
          <w:i/>
          <w:sz w:val="22"/>
          <w:szCs w:val="22"/>
        </w:rPr>
        <w:t xml:space="preserve"> </w:t>
      </w:r>
      <w:r w:rsidR="00906095" w:rsidRPr="00724165">
        <w:rPr>
          <w:rFonts w:ascii="Arial" w:hAnsi="Arial" w:cs="Arial"/>
          <w:bCs/>
          <w:sz w:val="22"/>
          <w:szCs w:val="22"/>
        </w:rPr>
        <w:t>using an inkjet printer.</w:t>
      </w:r>
    </w:p>
    <w:p w:rsidR="00C77503" w:rsidRDefault="00C77503" w:rsidP="00C77503">
      <w:pPr>
        <w:pStyle w:val="ListParagraph"/>
        <w:numPr>
          <w:ilvl w:val="0"/>
          <w:numId w:val="9"/>
        </w:numPr>
        <w:spacing w:before="40" w:after="40"/>
        <w:rPr>
          <w:rFonts w:ascii="Arial" w:hAnsi="Arial" w:cs="Arial"/>
          <w:bCs/>
          <w:sz w:val="22"/>
          <w:szCs w:val="22"/>
        </w:rPr>
      </w:pPr>
      <w:r w:rsidRPr="00724165">
        <w:rPr>
          <w:rFonts w:ascii="Arial" w:hAnsi="Arial" w:cs="Arial"/>
          <w:bCs/>
          <w:sz w:val="22"/>
          <w:szCs w:val="22"/>
        </w:rPr>
        <w:t xml:space="preserve">There </w:t>
      </w:r>
      <w:r w:rsidR="00067297" w:rsidRPr="00724165">
        <w:rPr>
          <w:rFonts w:ascii="Arial" w:hAnsi="Arial" w:cs="Arial"/>
          <w:bCs/>
          <w:sz w:val="22"/>
          <w:szCs w:val="22"/>
        </w:rPr>
        <w:t>is</w:t>
      </w:r>
      <w:r w:rsidR="006666D1">
        <w:rPr>
          <w:rFonts w:ascii="Arial" w:hAnsi="Arial" w:cs="Arial"/>
          <w:bCs/>
          <w:sz w:val="22"/>
          <w:szCs w:val="22"/>
        </w:rPr>
        <w:t xml:space="preserve"> a nominal</w:t>
      </w:r>
      <w:r w:rsidR="009E30CE" w:rsidRPr="009E30CE">
        <w:rPr>
          <w:rFonts w:ascii="Arial" w:hAnsi="Arial" w:cs="Arial"/>
          <w:bCs/>
          <w:sz w:val="22"/>
          <w:szCs w:val="22"/>
        </w:rPr>
        <w:t xml:space="preserve"> fee of £1</w:t>
      </w:r>
      <w:r w:rsidR="00977D54">
        <w:rPr>
          <w:rFonts w:ascii="Arial" w:hAnsi="Arial" w:cs="Arial"/>
          <w:bCs/>
          <w:sz w:val="22"/>
          <w:szCs w:val="22"/>
        </w:rPr>
        <w:t xml:space="preserve">.00 plus VAT (£1.20) per poster, </w:t>
      </w:r>
      <w:r w:rsidR="009E30CE" w:rsidRPr="009E30CE">
        <w:rPr>
          <w:rFonts w:ascii="Arial" w:hAnsi="Arial" w:cs="Arial"/>
          <w:bCs/>
          <w:sz w:val="22"/>
          <w:szCs w:val="22"/>
        </w:rPr>
        <w:t>per month</w:t>
      </w:r>
      <w:r w:rsidR="00977D54">
        <w:rPr>
          <w:rFonts w:ascii="Arial" w:hAnsi="Arial" w:cs="Arial"/>
          <w:bCs/>
          <w:sz w:val="22"/>
          <w:szCs w:val="22"/>
        </w:rPr>
        <w:t>,</w:t>
      </w:r>
      <w:r w:rsidR="009E30CE">
        <w:rPr>
          <w:rFonts w:ascii="Arial" w:hAnsi="Arial" w:cs="Arial"/>
          <w:bCs/>
          <w:sz w:val="22"/>
          <w:szCs w:val="22"/>
        </w:rPr>
        <w:t xml:space="preserve"> </w:t>
      </w:r>
      <w:r w:rsidR="00EC3F20">
        <w:rPr>
          <w:rFonts w:ascii="Arial" w:hAnsi="Arial" w:cs="Arial"/>
          <w:bCs/>
          <w:sz w:val="22"/>
          <w:szCs w:val="22"/>
        </w:rPr>
        <w:t xml:space="preserve">per site </w:t>
      </w:r>
      <w:r w:rsidRPr="00724165">
        <w:rPr>
          <w:rFonts w:ascii="Arial" w:hAnsi="Arial" w:cs="Arial"/>
          <w:bCs/>
          <w:sz w:val="22"/>
          <w:szCs w:val="22"/>
        </w:rPr>
        <w:t>- to assist with the costs incurred for arranging the install of posters into the panels at bus shelters.</w:t>
      </w:r>
    </w:p>
    <w:p w:rsidR="00DB2DEC" w:rsidRPr="00724165" w:rsidRDefault="00DB2DEC" w:rsidP="00DB2DEC">
      <w:pPr>
        <w:pStyle w:val="ListParagraph"/>
        <w:spacing w:before="40" w:after="40"/>
        <w:rPr>
          <w:rFonts w:ascii="Arial" w:hAnsi="Arial" w:cs="Arial"/>
          <w:bCs/>
          <w:sz w:val="22"/>
          <w:szCs w:val="22"/>
        </w:rPr>
      </w:pPr>
    </w:p>
    <w:p w:rsidR="000A1E32" w:rsidRPr="00A64204" w:rsidRDefault="000A1E32" w:rsidP="00906095">
      <w:pPr>
        <w:shd w:val="clear" w:color="auto" w:fill="FFFFFF"/>
        <w:ind w:right="300"/>
        <w:textAlignment w:val="baseline"/>
        <w:rPr>
          <w:rFonts w:ascii="Arial" w:hAnsi="Arial" w:cs="Arial"/>
          <w:b/>
          <w:sz w:val="16"/>
          <w:szCs w:val="16"/>
        </w:rPr>
      </w:pPr>
    </w:p>
    <w:p w:rsidR="00067297" w:rsidRPr="00D47AEA" w:rsidRDefault="00AF7C0A" w:rsidP="00AF7C0A">
      <w:pPr>
        <w:rPr>
          <w:rFonts w:ascii="Arial" w:hAnsi="Arial" w:cs="Arial"/>
          <w:b/>
        </w:rPr>
      </w:pPr>
      <w:r>
        <w:rPr>
          <w:rFonts w:ascii="Arial" w:hAnsi="Arial" w:cs="Arial"/>
          <w:b/>
        </w:rPr>
        <w:t>Contact &amp; Event D</w:t>
      </w:r>
      <w:r w:rsidR="00551270" w:rsidRPr="00D47AEA">
        <w:rPr>
          <w:rFonts w:ascii="Arial" w:hAnsi="Arial" w:cs="Arial"/>
          <w:b/>
        </w:rPr>
        <w:t>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19"/>
      </w:tblGrid>
      <w:tr w:rsidR="00551270" w:rsidRPr="00D51246" w:rsidTr="00F03D14">
        <w:tc>
          <w:tcPr>
            <w:tcW w:w="3828" w:type="dxa"/>
            <w:shd w:val="clear" w:color="auto" w:fill="auto"/>
          </w:tcPr>
          <w:p w:rsidR="00551270" w:rsidRPr="00067297" w:rsidRDefault="00551270" w:rsidP="00D51246">
            <w:pPr>
              <w:spacing w:before="20" w:after="20"/>
              <w:rPr>
                <w:rFonts w:ascii="Arial" w:hAnsi="Arial" w:cs="Arial"/>
                <w:sz w:val="22"/>
                <w:szCs w:val="22"/>
              </w:rPr>
            </w:pPr>
            <w:r w:rsidRPr="00067297">
              <w:rPr>
                <w:rFonts w:ascii="Arial" w:hAnsi="Arial" w:cs="Arial"/>
                <w:sz w:val="22"/>
                <w:szCs w:val="22"/>
              </w:rPr>
              <w:t>Name:</w:t>
            </w:r>
          </w:p>
        </w:tc>
        <w:tc>
          <w:tcPr>
            <w:tcW w:w="5919" w:type="dxa"/>
            <w:shd w:val="clear" w:color="auto" w:fill="auto"/>
          </w:tcPr>
          <w:p w:rsidR="00551270" w:rsidRPr="00067297" w:rsidRDefault="00551270" w:rsidP="00551270">
            <w:pPr>
              <w:rPr>
                <w:rFonts w:ascii="Arial" w:hAnsi="Arial" w:cs="Arial"/>
                <w:sz w:val="28"/>
              </w:rPr>
            </w:pPr>
          </w:p>
        </w:tc>
      </w:tr>
      <w:tr w:rsidR="00551270" w:rsidRPr="00D51246" w:rsidTr="00F03D14">
        <w:tc>
          <w:tcPr>
            <w:tcW w:w="3828" w:type="dxa"/>
            <w:shd w:val="clear" w:color="auto" w:fill="auto"/>
          </w:tcPr>
          <w:p w:rsidR="00551270" w:rsidRPr="00067297" w:rsidRDefault="00551270" w:rsidP="00D51246">
            <w:pPr>
              <w:spacing w:before="20" w:after="20"/>
              <w:rPr>
                <w:rFonts w:ascii="Arial" w:hAnsi="Arial" w:cs="Arial"/>
                <w:sz w:val="22"/>
                <w:szCs w:val="22"/>
              </w:rPr>
            </w:pPr>
            <w:r w:rsidRPr="00067297">
              <w:rPr>
                <w:rFonts w:ascii="Arial" w:hAnsi="Arial" w:cs="Arial"/>
                <w:sz w:val="22"/>
                <w:szCs w:val="22"/>
              </w:rPr>
              <w:t>Tel:</w:t>
            </w:r>
          </w:p>
        </w:tc>
        <w:tc>
          <w:tcPr>
            <w:tcW w:w="5919" w:type="dxa"/>
            <w:shd w:val="clear" w:color="auto" w:fill="auto"/>
          </w:tcPr>
          <w:p w:rsidR="00551270" w:rsidRPr="00067297" w:rsidRDefault="00551270" w:rsidP="00551270">
            <w:pPr>
              <w:rPr>
                <w:rFonts w:ascii="Arial" w:hAnsi="Arial" w:cs="Arial"/>
                <w:sz w:val="28"/>
              </w:rPr>
            </w:pPr>
          </w:p>
        </w:tc>
      </w:tr>
      <w:tr w:rsidR="00551270" w:rsidRPr="00D51246" w:rsidTr="00F03D14">
        <w:tc>
          <w:tcPr>
            <w:tcW w:w="3828" w:type="dxa"/>
            <w:shd w:val="clear" w:color="auto" w:fill="auto"/>
          </w:tcPr>
          <w:p w:rsidR="00551270" w:rsidRPr="00067297" w:rsidRDefault="00067297" w:rsidP="00D51246">
            <w:pPr>
              <w:spacing w:before="20" w:after="20"/>
              <w:rPr>
                <w:rFonts w:ascii="Arial" w:hAnsi="Arial" w:cs="Arial"/>
                <w:sz w:val="22"/>
                <w:szCs w:val="22"/>
              </w:rPr>
            </w:pPr>
            <w:r w:rsidRPr="00067297">
              <w:rPr>
                <w:rFonts w:ascii="Arial" w:hAnsi="Arial" w:cs="Arial"/>
                <w:sz w:val="22"/>
                <w:szCs w:val="22"/>
              </w:rPr>
              <w:t>E</w:t>
            </w:r>
            <w:r w:rsidR="00551270" w:rsidRPr="00067297">
              <w:rPr>
                <w:rFonts w:ascii="Arial" w:hAnsi="Arial" w:cs="Arial"/>
                <w:sz w:val="22"/>
                <w:szCs w:val="22"/>
              </w:rPr>
              <w:t>-mail</w:t>
            </w:r>
            <w:r w:rsidRPr="00067297">
              <w:rPr>
                <w:rFonts w:ascii="Arial" w:hAnsi="Arial" w:cs="Arial"/>
                <w:sz w:val="22"/>
                <w:szCs w:val="22"/>
              </w:rPr>
              <w:t xml:space="preserve"> address</w:t>
            </w:r>
            <w:r w:rsidR="00551270" w:rsidRPr="00067297">
              <w:rPr>
                <w:rFonts w:ascii="Arial" w:hAnsi="Arial" w:cs="Arial"/>
                <w:sz w:val="22"/>
                <w:szCs w:val="22"/>
              </w:rPr>
              <w:t>:</w:t>
            </w:r>
          </w:p>
        </w:tc>
        <w:tc>
          <w:tcPr>
            <w:tcW w:w="5919" w:type="dxa"/>
            <w:shd w:val="clear" w:color="auto" w:fill="auto"/>
          </w:tcPr>
          <w:p w:rsidR="00551270" w:rsidRPr="00067297" w:rsidRDefault="00551270" w:rsidP="00551270">
            <w:pPr>
              <w:rPr>
                <w:rFonts w:ascii="Arial" w:hAnsi="Arial" w:cs="Arial"/>
                <w:sz w:val="28"/>
              </w:rPr>
            </w:pPr>
          </w:p>
        </w:tc>
      </w:tr>
      <w:tr w:rsidR="00551270" w:rsidRPr="00D51246" w:rsidTr="00F03D14">
        <w:tc>
          <w:tcPr>
            <w:tcW w:w="3828" w:type="dxa"/>
            <w:shd w:val="clear" w:color="auto" w:fill="auto"/>
          </w:tcPr>
          <w:p w:rsidR="00551270" w:rsidRPr="00067297" w:rsidRDefault="00551270" w:rsidP="00D51246">
            <w:pPr>
              <w:spacing w:before="20" w:after="20"/>
              <w:rPr>
                <w:rFonts w:ascii="Arial" w:hAnsi="Arial" w:cs="Arial"/>
                <w:sz w:val="22"/>
                <w:szCs w:val="22"/>
              </w:rPr>
            </w:pPr>
            <w:r w:rsidRPr="00067297">
              <w:rPr>
                <w:rFonts w:ascii="Arial" w:hAnsi="Arial" w:cs="Arial"/>
                <w:sz w:val="22"/>
                <w:szCs w:val="22"/>
              </w:rPr>
              <w:t>Contact address:</w:t>
            </w:r>
            <w:r w:rsidR="00BE735A" w:rsidRPr="00067297">
              <w:rPr>
                <w:rFonts w:ascii="Arial" w:hAnsi="Arial" w:cs="Arial"/>
                <w:sz w:val="22"/>
                <w:szCs w:val="22"/>
              </w:rPr>
              <w:br/>
            </w:r>
          </w:p>
        </w:tc>
        <w:tc>
          <w:tcPr>
            <w:tcW w:w="5919" w:type="dxa"/>
            <w:shd w:val="clear" w:color="auto" w:fill="auto"/>
          </w:tcPr>
          <w:p w:rsidR="00551270" w:rsidRPr="00067297" w:rsidRDefault="00551270" w:rsidP="00551270">
            <w:pPr>
              <w:rPr>
                <w:rFonts w:ascii="Arial" w:hAnsi="Arial" w:cs="Arial"/>
                <w:sz w:val="28"/>
              </w:rPr>
            </w:pPr>
          </w:p>
          <w:p w:rsidR="00E2226E" w:rsidRDefault="00E2226E" w:rsidP="00551270">
            <w:pPr>
              <w:rPr>
                <w:rFonts w:ascii="Arial" w:hAnsi="Arial" w:cs="Arial"/>
                <w:sz w:val="28"/>
              </w:rPr>
            </w:pPr>
          </w:p>
          <w:p w:rsidR="00E2226E" w:rsidRPr="00067297" w:rsidRDefault="00E2226E" w:rsidP="00551270">
            <w:pPr>
              <w:rPr>
                <w:rFonts w:ascii="Arial" w:hAnsi="Arial" w:cs="Arial"/>
                <w:sz w:val="28"/>
              </w:rPr>
            </w:pPr>
          </w:p>
        </w:tc>
      </w:tr>
      <w:tr w:rsidR="00551270" w:rsidRPr="00D51246" w:rsidTr="00F03D14">
        <w:tc>
          <w:tcPr>
            <w:tcW w:w="3828" w:type="dxa"/>
            <w:shd w:val="clear" w:color="auto" w:fill="auto"/>
          </w:tcPr>
          <w:p w:rsidR="00551270" w:rsidRPr="00067297" w:rsidRDefault="00124C2F" w:rsidP="00D51246">
            <w:pPr>
              <w:spacing w:before="20" w:after="20"/>
              <w:rPr>
                <w:rFonts w:ascii="Arial" w:hAnsi="Arial" w:cs="Arial"/>
                <w:sz w:val="22"/>
                <w:szCs w:val="22"/>
              </w:rPr>
            </w:pPr>
            <w:r w:rsidRPr="00067297">
              <w:rPr>
                <w:rFonts w:ascii="Arial" w:hAnsi="Arial" w:cs="Arial"/>
                <w:sz w:val="22"/>
                <w:szCs w:val="22"/>
              </w:rPr>
              <w:t>Organisation details:</w:t>
            </w:r>
          </w:p>
        </w:tc>
        <w:tc>
          <w:tcPr>
            <w:tcW w:w="5919" w:type="dxa"/>
            <w:shd w:val="clear" w:color="auto" w:fill="auto"/>
          </w:tcPr>
          <w:p w:rsidR="00E2226E" w:rsidRPr="00067297" w:rsidRDefault="00E2226E" w:rsidP="00551270">
            <w:pPr>
              <w:rPr>
                <w:rFonts w:ascii="Arial" w:hAnsi="Arial" w:cs="Arial"/>
                <w:sz w:val="28"/>
              </w:rPr>
            </w:pPr>
          </w:p>
          <w:p w:rsidR="00E2226E" w:rsidRPr="00067297" w:rsidRDefault="00E2226E" w:rsidP="00551270">
            <w:pPr>
              <w:rPr>
                <w:rFonts w:ascii="Arial" w:hAnsi="Arial" w:cs="Arial"/>
                <w:sz w:val="28"/>
              </w:rPr>
            </w:pPr>
          </w:p>
        </w:tc>
      </w:tr>
      <w:tr w:rsidR="00551270" w:rsidRPr="00D51246" w:rsidTr="00F03D14">
        <w:tc>
          <w:tcPr>
            <w:tcW w:w="3828" w:type="dxa"/>
            <w:shd w:val="clear" w:color="auto" w:fill="auto"/>
          </w:tcPr>
          <w:p w:rsidR="00551270" w:rsidRPr="00067297" w:rsidRDefault="00124C2F" w:rsidP="00D51246">
            <w:pPr>
              <w:spacing w:before="20" w:after="20"/>
              <w:rPr>
                <w:rFonts w:ascii="Arial" w:hAnsi="Arial" w:cs="Arial"/>
                <w:sz w:val="22"/>
                <w:szCs w:val="22"/>
              </w:rPr>
            </w:pPr>
            <w:r w:rsidRPr="00067297">
              <w:rPr>
                <w:rFonts w:ascii="Arial" w:hAnsi="Arial" w:cs="Arial"/>
                <w:sz w:val="22"/>
                <w:szCs w:val="22"/>
              </w:rPr>
              <w:t xml:space="preserve">Event </w:t>
            </w:r>
            <w:r w:rsidR="00776BAF" w:rsidRPr="00067297">
              <w:rPr>
                <w:rFonts w:ascii="Arial" w:hAnsi="Arial" w:cs="Arial"/>
                <w:sz w:val="22"/>
                <w:szCs w:val="22"/>
              </w:rPr>
              <w:t xml:space="preserve">Name and </w:t>
            </w:r>
            <w:r w:rsidRPr="00067297">
              <w:rPr>
                <w:rFonts w:ascii="Arial" w:hAnsi="Arial" w:cs="Arial"/>
                <w:sz w:val="22"/>
                <w:szCs w:val="22"/>
              </w:rPr>
              <w:t>details:</w:t>
            </w:r>
            <w:r w:rsidR="00BE735A" w:rsidRPr="00067297">
              <w:rPr>
                <w:rFonts w:ascii="Arial" w:hAnsi="Arial" w:cs="Arial"/>
                <w:sz w:val="22"/>
                <w:szCs w:val="22"/>
              </w:rPr>
              <w:br/>
            </w:r>
          </w:p>
        </w:tc>
        <w:tc>
          <w:tcPr>
            <w:tcW w:w="5919" w:type="dxa"/>
            <w:shd w:val="clear" w:color="auto" w:fill="auto"/>
          </w:tcPr>
          <w:p w:rsidR="00551270" w:rsidRPr="00067297" w:rsidRDefault="00551270" w:rsidP="00551270">
            <w:pPr>
              <w:rPr>
                <w:rFonts w:ascii="Arial" w:hAnsi="Arial" w:cs="Arial"/>
                <w:sz w:val="28"/>
              </w:rPr>
            </w:pPr>
          </w:p>
          <w:p w:rsidR="00E2226E" w:rsidRPr="00067297" w:rsidRDefault="00E2226E" w:rsidP="00551270">
            <w:pPr>
              <w:rPr>
                <w:rFonts w:ascii="Arial" w:hAnsi="Arial" w:cs="Arial"/>
                <w:sz w:val="28"/>
              </w:rPr>
            </w:pPr>
          </w:p>
          <w:p w:rsidR="00E2226E" w:rsidRPr="00067297" w:rsidRDefault="00E2226E" w:rsidP="00551270">
            <w:pPr>
              <w:rPr>
                <w:rFonts w:ascii="Arial" w:hAnsi="Arial" w:cs="Arial"/>
                <w:sz w:val="28"/>
              </w:rPr>
            </w:pPr>
          </w:p>
        </w:tc>
      </w:tr>
      <w:tr w:rsidR="00245EE5" w:rsidRPr="00D51246" w:rsidTr="00F03D14">
        <w:tc>
          <w:tcPr>
            <w:tcW w:w="3828" w:type="dxa"/>
            <w:shd w:val="clear" w:color="auto" w:fill="auto"/>
          </w:tcPr>
          <w:p w:rsidR="00245EE5" w:rsidRPr="00067297" w:rsidRDefault="00245EE5" w:rsidP="00D51246">
            <w:pPr>
              <w:spacing w:before="20" w:after="20"/>
              <w:rPr>
                <w:rFonts w:ascii="Arial" w:hAnsi="Arial" w:cs="Arial"/>
                <w:sz w:val="22"/>
                <w:szCs w:val="22"/>
              </w:rPr>
            </w:pPr>
            <w:r w:rsidRPr="00067297">
              <w:rPr>
                <w:rFonts w:ascii="Arial" w:hAnsi="Arial" w:cs="Arial"/>
                <w:sz w:val="22"/>
                <w:szCs w:val="22"/>
              </w:rPr>
              <w:t>Date</w:t>
            </w:r>
            <w:r w:rsidR="00E2226E" w:rsidRPr="00067297">
              <w:rPr>
                <w:rFonts w:ascii="Arial" w:hAnsi="Arial" w:cs="Arial"/>
                <w:sz w:val="22"/>
                <w:szCs w:val="22"/>
              </w:rPr>
              <w:t>(s)</w:t>
            </w:r>
            <w:r w:rsidRPr="00067297">
              <w:rPr>
                <w:rFonts w:ascii="Arial" w:hAnsi="Arial" w:cs="Arial"/>
                <w:sz w:val="22"/>
                <w:szCs w:val="22"/>
              </w:rPr>
              <w:t xml:space="preserve"> of event</w:t>
            </w:r>
            <w:r w:rsidR="00E40C63" w:rsidRPr="00067297">
              <w:rPr>
                <w:rFonts w:ascii="Arial" w:hAnsi="Arial" w:cs="Arial"/>
                <w:sz w:val="22"/>
                <w:szCs w:val="22"/>
              </w:rPr>
              <w:t>:</w:t>
            </w:r>
          </w:p>
        </w:tc>
        <w:tc>
          <w:tcPr>
            <w:tcW w:w="5919" w:type="dxa"/>
            <w:shd w:val="clear" w:color="auto" w:fill="auto"/>
          </w:tcPr>
          <w:p w:rsidR="00245EE5" w:rsidRPr="00067297" w:rsidRDefault="00245EE5" w:rsidP="00551270">
            <w:pPr>
              <w:rPr>
                <w:rFonts w:ascii="Arial" w:hAnsi="Arial" w:cs="Arial"/>
                <w:sz w:val="28"/>
              </w:rPr>
            </w:pPr>
          </w:p>
        </w:tc>
      </w:tr>
      <w:tr w:rsidR="00C10BDF" w:rsidRPr="00D51246" w:rsidTr="00F03D14">
        <w:tc>
          <w:tcPr>
            <w:tcW w:w="3828" w:type="dxa"/>
            <w:shd w:val="clear" w:color="auto" w:fill="auto"/>
          </w:tcPr>
          <w:p w:rsidR="00C10BDF" w:rsidRPr="00067297" w:rsidRDefault="00C10BDF" w:rsidP="00D51246">
            <w:pPr>
              <w:spacing w:before="20" w:after="20"/>
              <w:rPr>
                <w:rFonts w:ascii="Arial" w:hAnsi="Arial" w:cs="Arial"/>
                <w:sz w:val="22"/>
                <w:szCs w:val="22"/>
              </w:rPr>
            </w:pPr>
            <w:r>
              <w:rPr>
                <w:rFonts w:ascii="Arial" w:hAnsi="Arial" w:cs="Arial"/>
                <w:sz w:val="22"/>
                <w:szCs w:val="22"/>
              </w:rPr>
              <w:t>Month of display required:</w:t>
            </w:r>
          </w:p>
        </w:tc>
        <w:tc>
          <w:tcPr>
            <w:tcW w:w="5919" w:type="dxa"/>
            <w:shd w:val="clear" w:color="auto" w:fill="auto"/>
          </w:tcPr>
          <w:p w:rsidR="00C10BDF" w:rsidRPr="00067297" w:rsidRDefault="00C10BDF" w:rsidP="00551270">
            <w:pPr>
              <w:rPr>
                <w:rFonts w:ascii="Arial" w:hAnsi="Arial" w:cs="Arial"/>
                <w:sz w:val="28"/>
              </w:rPr>
            </w:pPr>
          </w:p>
        </w:tc>
      </w:tr>
    </w:tbl>
    <w:p w:rsidR="000A1E32" w:rsidRPr="00A64204" w:rsidRDefault="000A1E32" w:rsidP="000A1E32">
      <w:pPr>
        <w:spacing w:before="40" w:after="40"/>
        <w:ind w:left="360"/>
        <w:rPr>
          <w:rFonts w:ascii="Arial" w:hAnsi="Arial" w:cs="Arial"/>
          <w:bCs/>
          <w:sz w:val="16"/>
          <w:szCs w:val="16"/>
        </w:rPr>
      </w:pPr>
    </w:p>
    <w:p w:rsidR="00E50871" w:rsidRPr="0050071C" w:rsidRDefault="00695BD1" w:rsidP="00505538">
      <w:pPr>
        <w:spacing w:before="40" w:after="40"/>
        <w:rPr>
          <w:rFonts w:ascii="Arial" w:hAnsi="Arial" w:cs="Arial"/>
          <w:bCs/>
          <w:sz w:val="22"/>
        </w:rPr>
      </w:pPr>
      <w:r w:rsidRPr="00906095">
        <w:rPr>
          <w:rFonts w:ascii="Arial" w:hAnsi="Arial" w:cs="Arial"/>
          <w:b/>
          <w:bCs/>
          <w:sz w:val="22"/>
        </w:rPr>
        <w:t>Please tick</w:t>
      </w:r>
      <w:r w:rsidRPr="0050071C">
        <w:rPr>
          <w:rFonts w:ascii="Arial" w:hAnsi="Arial" w:cs="Arial"/>
          <w:bCs/>
          <w:sz w:val="22"/>
        </w:rPr>
        <w:t xml:space="preserve"> </w:t>
      </w:r>
      <w:r w:rsidRPr="00440752">
        <w:rPr>
          <w:rFonts w:ascii="Arial" w:hAnsi="Arial" w:cs="Arial"/>
          <w:b/>
          <w:bCs/>
          <w:sz w:val="22"/>
        </w:rPr>
        <w:t>the locations</w:t>
      </w:r>
      <w:r w:rsidR="0041526B" w:rsidRPr="00440752">
        <w:rPr>
          <w:rFonts w:ascii="Arial" w:hAnsi="Arial" w:cs="Arial"/>
          <w:b/>
          <w:bCs/>
          <w:sz w:val="22"/>
        </w:rPr>
        <w:t xml:space="preserve"> </w:t>
      </w:r>
      <w:r w:rsidRPr="00440752">
        <w:rPr>
          <w:rFonts w:ascii="Arial" w:hAnsi="Arial" w:cs="Arial"/>
          <w:b/>
          <w:bCs/>
          <w:sz w:val="22"/>
        </w:rPr>
        <w:t>you</w:t>
      </w:r>
      <w:r w:rsidR="00C70B6A" w:rsidRPr="00440752">
        <w:rPr>
          <w:rFonts w:ascii="Arial" w:hAnsi="Arial" w:cs="Arial"/>
          <w:b/>
          <w:bCs/>
          <w:sz w:val="22"/>
        </w:rPr>
        <w:t xml:space="preserve"> would like</w:t>
      </w:r>
      <w:r w:rsidRPr="00440752">
        <w:rPr>
          <w:rFonts w:ascii="Arial" w:hAnsi="Arial" w:cs="Arial"/>
          <w:b/>
          <w:bCs/>
          <w:sz w:val="22"/>
        </w:rPr>
        <w:t xml:space="preserve"> your </w:t>
      </w:r>
      <w:r w:rsidR="00906095" w:rsidRPr="00440752">
        <w:rPr>
          <w:rFonts w:ascii="Arial" w:hAnsi="Arial" w:cs="Arial"/>
          <w:b/>
          <w:bCs/>
          <w:sz w:val="22"/>
        </w:rPr>
        <w:t xml:space="preserve">posters </w:t>
      </w:r>
      <w:r w:rsidR="00173D94">
        <w:rPr>
          <w:rFonts w:ascii="Arial" w:hAnsi="Arial" w:cs="Arial"/>
          <w:b/>
          <w:bCs/>
          <w:sz w:val="22"/>
        </w:rPr>
        <w:t xml:space="preserve">to be </w:t>
      </w:r>
      <w:r w:rsidR="00906095" w:rsidRPr="00440752">
        <w:rPr>
          <w:rFonts w:ascii="Arial" w:hAnsi="Arial" w:cs="Arial"/>
          <w:b/>
          <w:bCs/>
          <w:sz w:val="22"/>
        </w:rPr>
        <w:t>displayed</w:t>
      </w:r>
      <w:r w:rsidR="00173D94">
        <w:rPr>
          <w:rFonts w:ascii="Arial" w:hAnsi="Arial" w:cs="Arial"/>
          <w:b/>
          <w:bCs/>
          <w:sz w:val="22"/>
        </w:rPr>
        <w:t xml:space="preserve"> in</w:t>
      </w:r>
      <w:r w:rsidR="00906095" w:rsidRPr="00440752">
        <w:rPr>
          <w:rFonts w:ascii="Arial" w:hAnsi="Arial" w:cs="Arial"/>
          <w:b/>
          <w:bCs/>
          <w:sz w:val="22"/>
        </w:rPr>
        <w:t>.</w:t>
      </w:r>
    </w:p>
    <w:p w:rsidR="00425FDA" w:rsidRPr="00A64204" w:rsidRDefault="00425FDA" w:rsidP="00F16688">
      <w:pPr>
        <w:spacing w:before="40" w:after="40"/>
        <w:rPr>
          <w:rFonts w:ascii="Arial" w:hAnsi="Arial" w:cs="Arial"/>
          <w:b/>
          <w:bCs/>
          <w:sz w:val="16"/>
          <w:szCs w:val="16"/>
        </w:rPr>
      </w:pP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1585"/>
        <w:gridCol w:w="7156"/>
      </w:tblGrid>
      <w:tr w:rsidR="00250E91" w:rsidRPr="0050071C" w:rsidTr="005D0124">
        <w:trPr>
          <w:trHeight w:val="162"/>
        </w:trPr>
        <w:tc>
          <w:tcPr>
            <w:tcW w:w="9708" w:type="dxa"/>
            <w:gridSpan w:val="3"/>
            <w:shd w:val="clear" w:color="auto" w:fill="D9D9D9" w:themeFill="background1" w:themeFillShade="D9"/>
          </w:tcPr>
          <w:p w:rsidR="00250E91" w:rsidRPr="0050071C" w:rsidRDefault="00350BED" w:rsidP="00250E91">
            <w:pPr>
              <w:jc w:val="center"/>
              <w:rPr>
                <w:rFonts w:ascii="Arial" w:hAnsi="Arial" w:cs="Arial"/>
                <w:bCs/>
                <w:sz w:val="22"/>
              </w:rPr>
            </w:pPr>
            <w:r>
              <w:rPr>
                <w:rFonts w:ascii="Arial" w:hAnsi="Arial" w:cs="Arial"/>
                <w:bCs/>
                <w:i/>
                <w:sz w:val="22"/>
              </w:rPr>
              <w:t>15</w:t>
            </w:r>
            <w:r w:rsidR="0038426D">
              <w:rPr>
                <w:rFonts w:ascii="Arial" w:hAnsi="Arial" w:cs="Arial"/>
                <w:bCs/>
                <w:i/>
                <w:sz w:val="22"/>
              </w:rPr>
              <w:t xml:space="preserve"> </w:t>
            </w:r>
            <w:r w:rsidR="00250E91">
              <w:rPr>
                <w:rFonts w:ascii="Arial" w:hAnsi="Arial" w:cs="Arial"/>
                <w:bCs/>
                <w:i/>
                <w:sz w:val="22"/>
              </w:rPr>
              <w:t xml:space="preserve"> </w:t>
            </w:r>
            <w:r w:rsidR="00250E91" w:rsidRPr="0050071C">
              <w:rPr>
                <w:rFonts w:ascii="Arial" w:hAnsi="Arial" w:cs="Arial"/>
                <w:bCs/>
                <w:i/>
                <w:sz w:val="22"/>
              </w:rPr>
              <w:t xml:space="preserve">Sites in </w:t>
            </w:r>
            <w:r w:rsidR="00250E91" w:rsidRPr="00F65F57">
              <w:rPr>
                <w:rFonts w:ascii="Arial" w:hAnsi="Arial" w:cs="Arial"/>
                <w:b/>
                <w:bCs/>
                <w:i/>
                <w:sz w:val="22"/>
              </w:rPr>
              <w:t>Lancing</w:t>
            </w:r>
          </w:p>
        </w:tc>
      </w:tr>
      <w:tr w:rsidR="00BF29BB" w:rsidRPr="0050071C" w:rsidTr="00434185">
        <w:trPr>
          <w:trHeight w:val="171"/>
        </w:trPr>
        <w:tc>
          <w:tcPr>
            <w:tcW w:w="967" w:type="dxa"/>
            <w:shd w:val="clear" w:color="auto" w:fill="auto"/>
          </w:tcPr>
          <w:p w:rsidR="00BF29BB" w:rsidRPr="0050071C" w:rsidRDefault="00BF29BB" w:rsidP="00245EE5">
            <w:pPr>
              <w:rPr>
                <w:rFonts w:ascii="Arial" w:hAnsi="Arial" w:cs="Arial"/>
                <w:bCs/>
                <w:sz w:val="22"/>
              </w:rPr>
            </w:pPr>
          </w:p>
        </w:tc>
        <w:tc>
          <w:tcPr>
            <w:tcW w:w="1585" w:type="dxa"/>
            <w:shd w:val="clear" w:color="auto" w:fill="auto"/>
          </w:tcPr>
          <w:p w:rsidR="00BF29BB" w:rsidRPr="0050071C" w:rsidRDefault="005F7DB2" w:rsidP="00977D54">
            <w:pPr>
              <w:rPr>
                <w:rFonts w:ascii="Arial" w:hAnsi="Arial" w:cs="Arial"/>
                <w:bCs/>
                <w:sz w:val="22"/>
              </w:rPr>
            </w:pPr>
            <w:r>
              <w:rPr>
                <w:rFonts w:ascii="Arial" w:hAnsi="Arial" w:cs="Arial"/>
                <w:bCs/>
                <w:sz w:val="22"/>
              </w:rPr>
              <w:t>CHU003</w:t>
            </w:r>
          </w:p>
        </w:tc>
        <w:tc>
          <w:tcPr>
            <w:tcW w:w="7156" w:type="dxa"/>
            <w:shd w:val="clear" w:color="auto" w:fill="auto"/>
          </w:tcPr>
          <w:p w:rsidR="00BF29BB" w:rsidRPr="005F7DB2" w:rsidRDefault="005F7DB2" w:rsidP="00EC4DDD">
            <w:pPr>
              <w:rPr>
                <w:rFonts w:ascii="Arial" w:hAnsi="Arial" w:cs="Arial"/>
                <w:bCs/>
                <w:sz w:val="22"/>
                <w:szCs w:val="22"/>
              </w:rPr>
            </w:pPr>
            <w:r w:rsidRPr="005F7DB2">
              <w:rPr>
                <w:rFonts w:ascii="Arial" w:hAnsi="Arial" w:cs="Arial"/>
                <w:color w:val="222222"/>
                <w:sz w:val="22"/>
                <w:szCs w:val="22"/>
                <w:shd w:val="clear" w:color="auto" w:fill="FFFFFF"/>
              </w:rPr>
              <w:t>Sompting Road adj</w:t>
            </w:r>
            <w:r>
              <w:rPr>
                <w:rFonts w:ascii="Arial" w:hAnsi="Arial" w:cs="Arial"/>
                <w:color w:val="222222"/>
                <w:sz w:val="22"/>
                <w:szCs w:val="22"/>
                <w:shd w:val="clear" w:color="auto" w:fill="FFFFFF"/>
              </w:rPr>
              <w:t>acent to</w:t>
            </w:r>
            <w:r w:rsidRPr="005F7DB2">
              <w:rPr>
                <w:rFonts w:ascii="Arial" w:hAnsi="Arial" w:cs="Arial"/>
                <w:color w:val="222222"/>
                <w:sz w:val="22"/>
                <w:szCs w:val="22"/>
                <w:shd w:val="clear" w:color="auto" w:fill="FFFFFF"/>
              </w:rPr>
              <w:t xml:space="preserve"> Railway Station, Lancing</w:t>
            </w:r>
            <w:r>
              <w:rPr>
                <w:rFonts w:ascii="Arial" w:hAnsi="Arial" w:cs="Arial"/>
                <w:color w:val="222222"/>
                <w:sz w:val="22"/>
                <w:szCs w:val="22"/>
                <w:shd w:val="clear" w:color="auto" w:fill="FFFFFF"/>
              </w:rPr>
              <w:t xml:space="preserve"> </w:t>
            </w:r>
          </w:p>
        </w:tc>
      </w:tr>
      <w:tr w:rsidR="005F7DB2" w:rsidRPr="0050071C" w:rsidTr="00434185">
        <w:trPr>
          <w:trHeight w:val="171"/>
        </w:trPr>
        <w:tc>
          <w:tcPr>
            <w:tcW w:w="967" w:type="dxa"/>
            <w:shd w:val="clear" w:color="auto" w:fill="auto"/>
          </w:tcPr>
          <w:p w:rsidR="005F7DB2" w:rsidRPr="0050071C" w:rsidRDefault="005F7DB2" w:rsidP="00245EE5">
            <w:pPr>
              <w:rPr>
                <w:rFonts w:ascii="Arial" w:hAnsi="Arial" w:cs="Arial"/>
                <w:bCs/>
                <w:sz w:val="22"/>
              </w:rPr>
            </w:pPr>
          </w:p>
        </w:tc>
        <w:tc>
          <w:tcPr>
            <w:tcW w:w="1585" w:type="dxa"/>
            <w:shd w:val="clear" w:color="auto" w:fill="auto"/>
          </w:tcPr>
          <w:p w:rsidR="005F7DB2" w:rsidRPr="0050071C" w:rsidRDefault="005F7DB2" w:rsidP="003E33AF">
            <w:pPr>
              <w:rPr>
                <w:rFonts w:ascii="Arial" w:hAnsi="Arial" w:cs="Arial"/>
                <w:bCs/>
                <w:sz w:val="22"/>
              </w:rPr>
            </w:pPr>
            <w:r w:rsidRPr="00AA18C8">
              <w:rPr>
                <w:rFonts w:ascii="Arial" w:hAnsi="Arial" w:cs="Arial"/>
                <w:bCs/>
                <w:sz w:val="22"/>
              </w:rPr>
              <w:t>CHU004</w:t>
            </w:r>
          </w:p>
        </w:tc>
        <w:tc>
          <w:tcPr>
            <w:tcW w:w="7156" w:type="dxa"/>
            <w:shd w:val="clear" w:color="auto" w:fill="auto"/>
          </w:tcPr>
          <w:p w:rsidR="005F7DB2" w:rsidRPr="0050071C" w:rsidRDefault="005F7DB2" w:rsidP="003E33AF">
            <w:pPr>
              <w:rPr>
                <w:rFonts w:ascii="Arial" w:hAnsi="Arial" w:cs="Arial"/>
                <w:bCs/>
                <w:sz w:val="22"/>
              </w:rPr>
            </w:pPr>
            <w:r w:rsidRPr="005B6004">
              <w:rPr>
                <w:rFonts w:ascii="Arial" w:hAnsi="Arial" w:cs="Arial"/>
                <w:sz w:val="22"/>
              </w:rPr>
              <w:t xml:space="preserve">Adjacent </w:t>
            </w:r>
            <w:r>
              <w:rPr>
                <w:rFonts w:ascii="Arial" w:hAnsi="Arial" w:cs="Arial"/>
                <w:sz w:val="22"/>
              </w:rPr>
              <w:t xml:space="preserve">to </w:t>
            </w:r>
            <w:r w:rsidRPr="005B6004">
              <w:rPr>
                <w:rFonts w:ascii="Arial" w:hAnsi="Arial" w:cs="Arial"/>
                <w:sz w:val="22"/>
              </w:rPr>
              <w:t>119 Sompting Road, Lancing</w:t>
            </w:r>
          </w:p>
        </w:tc>
      </w:tr>
      <w:tr w:rsidR="005F7DB2" w:rsidRPr="0050071C" w:rsidTr="00434185">
        <w:trPr>
          <w:trHeight w:val="171"/>
        </w:trPr>
        <w:tc>
          <w:tcPr>
            <w:tcW w:w="967" w:type="dxa"/>
            <w:shd w:val="clear" w:color="auto" w:fill="auto"/>
          </w:tcPr>
          <w:p w:rsidR="005F7DB2" w:rsidRPr="0050071C" w:rsidRDefault="005F7DB2" w:rsidP="00245EE5">
            <w:pPr>
              <w:rPr>
                <w:rFonts w:ascii="Arial" w:hAnsi="Arial" w:cs="Arial"/>
                <w:bCs/>
                <w:sz w:val="22"/>
              </w:rPr>
            </w:pPr>
          </w:p>
        </w:tc>
        <w:tc>
          <w:tcPr>
            <w:tcW w:w="1585" w:type="dxa"/>
            <w:shd w:val="clear" w:color="auto" w:fill="auto"/>
          </w:tcPr>
          <w:p w:rsidR="005F7DB2" w:rsidRPr="00AA18C8" w:rsidRDefault="005F7DB2" w:rsidP="00977D54">
            <w:pPr>
              <w:rPr>
                <w:rFonts w:ascii="Arial" w:hAnsi="Arial" w:cs="Arial"/>
                <w:bCs/>
                <w:sz w:val="22"/>
              </w:rPr>
            </w:pPr>
            <w:r w:rsidRPr="005F7DB2">
              <w:rPr>
                <w:rFonts w:ascii="Arial" w:hAnsi="Arial" w:cs="Arial"/>
                <w:bCs/>
                <w:sz w:val="22"/>
              </w:rPr>
              <w:t>CHU005</w:t>
            </w:r>
          </w:p>
        </w:tc>
        <w:tc>
          <w:tcPr>
            <w:tcW w:w="7156" w:type="dxa"/>
            <w:shd w:val="clear" w:color="auto" w:fill="auto"/>
          </w:tcPr>
          <w:p w:rsidR="005F7DB2" w:rsidRPr="005B6004" w:rsidRDefault="005F7DB2" w:rsidP="00EC4DDD">
            <w:pPr>
              <w:rPr>
                <w:rFonts w:ascii="Arial" w:hAnsi="Arial" w:cs="Arial"/>
                <w:sz w:val="22"/>
              </w:rPr>
            </w:pPr>
            <w:r w:rsidRPr="005F7DB2">
              <w:rPr>
                <w:rFonts w:ascii="Arial" w:hAnsi="Arial" w:cs="Arial"/>
                <w:sz w:val="22"/>
              </w:rPr>
              <w:t>Western Road adj</w:t>
            </w:r>
            <w:r>
              <w:rPr>
                <w:rFonts w:ascii="Arial" w:hAnsi="Arial" w:cs="Arial"/>
                <w:sz w:val="22"/>
              </w:rPr>
              <w:t>acent</w:t>
            </w:r>
            <w:r w:rsidRPr="005F7DB2">
              <w:rPr>
                <w:rFonts w:ascii="Arial" w:hAnsi="Arial" w:cs="Arial"/>
                <w:sz w:val="22"/>
              </w:rPr>
              <w:t xml:space="preserve"> </w:t>
            </w:r>
            <w:proofErr w:type="spellStart"/>
            <w:r w:rsidRPr="005F7DB2">
              <w:rPr>
                <w:rFonts w:ascii="Arial" w:hAnsi="Arial" w:cs="Arial"/>
                <w:sz w:val="22"/>
              </w:rPr>
              <w:t>Southon</w:t>
            </w:r>
            <w:proofErr w:type="spellEnd"/>
            <w:r w:rsidRPr="005F7DB2">
              <w:rPr>
                <w:rFonts w:ascii="Arial" w:hAnsi="Arial" w:cs="Arial"/>
                <w:sz w:val="22"/>
              </w:rPr>
              <w:t xml:space="preserve"> View, Lancing</w:t>
            </w:r>
            <w:r w:rsidR="008F0E5E">
              <w:rPr>
                <w:rFonts w:ascii="Arial" w:hAnsi="Arial" w:cs="Arial"/>
                <w:sz w:val="22"/>
              </w:rPr>
              <w:t xml:space="preserve"> </w:t>
            </w:r>
          </w:p>
        </w:tc>
      </w:tr>
      <w:tr w:rsidR="00BF29BB" w:rsidRPr="0050071C" w:rsidTr="00434185">
        <w:trPr>
          <w:trHeight w:val="171"/>
        </w:trPr>
        <w:tc>
          <w:tcPr>
            <w:tcW w:w="967" w:type="dxa"/>
            <w:shd w:val="clear" w:color="auto" w:fill="auto"/>
          </w:tcPr>
          <w:p w:rsidR="00BF29BB" w:rsidRPr="0050071C" w:rsidRDefault="00BF29BB" w:rsidP="00245EE5">
            <w:pPr>
              <w:rPr>
                <w:rFonts w:ascii="Arial" w:hAnsi="Arial" w:cs="Arial"/>
                <w:bCs/>
                <w:sz w:val="22"/>
              </w:rPr>
            </w:pPr>
          </w:p>
        </w:tc>
        <w:tc>
          <w:tcPr>
            <w:tcW w:w="1585" w:type="dxa"/>
            <w:shd w:val="clear" w:color="auto" w:fill="auto"/>
          </w:tcPr>
          <w:p w:rsidR="00BF29BB" w:rsidRPr="0050071C" w:rsidRDefault="00BF29BB" w:rsidP="00977D54">
            <w:pPr>
              <w:rPr>
                <w:rFonts w:ascii="Arial" w:hAnsi="Arial" w:cs="Arial"/>
                <w:bCs/>
                <w:sz w:val="22"/>
              </w:rPr>
            </w:pPr>
            <w:r w:rsidRPr="00AA18C8">
              <w:rPr>
                <w:rFonts w:ascii="Arial" w:hAnsi="Arial" w:cs="Arial"/>
                <w:bCs/>
                <w:sz w:val="22"/>
              </w:rPr>
              <w:t>CKM001</w:t>
            </w:r>
          </w:p>
        </w:tc>
        <w:tc>
          <w:tcPr>
            <w:tcW w:w="7156" w:type="dxa"/>
            <w:shd w:val="clear" w:color="auto" w:fill="auto"/>
          </w:tcPr>
          <w:p w:rsidR="00BF29BB" w:rsidRPr="0050071C" w:rsidRDefault="00BF29BB" w:rsidP="00245EE5">
            <w:pPr>
              <w:rPr>
                <w:rFonts w:ascii="Arial" w:hAnsi="Arial" w:cs="Arial"/>
                <w:bCs/>
                <w:sz w:val="22"/>
              </w:rPr>
            </w:pPr>
            <w:r w:rsidRPr="005B6004">
              <w:rPr>
                <w:rFonts w:ascii="Arial" w:hAnsi="Arial" w:cs="Arial"/>
                <w:sz w:val="22"/>
              </w:rPr>
              <w:t>Adjacent to 75 Howard Road, North Lancing</w:t>
            </w:r>
          </w:p>
        </w:tc>
      </w:tr>
      <w:tr w:rsidR="00BF29BB" w:rsidRPr="0050071C" w:rsidTr="00434185">
        <w:trPr>
          <w:trHeight w:val="171"/>
        </w:trPr>
        <w:tc>
          <w:tcPr>
            <w:tcW w:w="967" w:type="dxa"/>
            <w:shd w:val="clear" w:color="auto" w:fill="auto"/>
          </w:tcPr>
          <w:p w:rsidR="00BF29BB" w:rsidRPr="0050071C" w:rsidRDefault="00BF29BB" w:rsidP="00245EE5">
            <w:pPr>
              <w:rPr>
                <w:rFonts w:ascii="Arial" w:hAnsi="Arial" w:cs="Arial"/>
                <w:bCs/>
                <w:sz w:val="22"/>
              </w:rPr>
            </w:pPr>
          </w:p>
        </w:tc>
        <w:tc>
          <w:tcPr>
            <w:tcW w:w="1585" w:type="dxa"/>
            <w:shd w:val="clear" w:color="auto" w:fill="auto"/>
          </w:tcPr>
          <w:p w:rsidR="00BF29BB" w:rsidRPr="0050071C" w:rsidRDefault="00BF29BB" w:rsidP="00977D54">
            <w:pPr>
              <w:rPr>
                <w:rFonts w:ascii="Arial" w:hAnsi="Arial" w:cs="Arial"/>
                <w:bCs/>
                <w:sz w:val="22"/>
              </w:rPr>
            </w:pPr>
            <w:r w:rsidRPr="00AA18C8">
              <w:rPr>
                <w:rFonts w:ascii="Arial" w:hAnsi="Arial" w:cs="Arial"/>
                <w:bCs/>
                <w:sz w:val="22"/>
              </w:rPr>
              <w:t>CKM002</w:t>
            </w:r>
          </w:p>
        </w:tc>
        <w:tc>
          <w:tcPr>
            <w:tcW w:w="7156" w:type="dxa"/>
            <w:shd w:val="clear" w:color="auto" w:fill="auto"/>
          </w:tcPr>
          <w:p w:rsidR="00BF29BB" w:rsidRPr="0050071C" w:rsidRDefault="00BF29BB" w:rsidP="00245EE5">
            <w:pPr>
              <w:rPr>
                <w:rFonts w:ascii="Arial" w:hAnsi="Arial" w:cs="Arial"/>
                <w:bCs/>
                <w:sz w:val="22"/>
              </w:rPr>
            </w:pPr>
            <w:r w:rsidRPr="005B6004">
              <w:rPr>
                <w:rFonts w:ascii="Arial" w:hAnsi="Arial" w:cs="Arial"/>
                <w:sz w:val="22"/>
              </w:rPr>
              <w:t>Opposite 25 Howard Road, North Lancing</w:t>
            </w:r>
          </w:p>
        </w:tc>
      </w:tr>
      <w:tr w:rsidR="00BF29BB" w:rsidRPr="0050071C" w:rsidTr="00434185">
        <w:trPr>
          <w:trHeight w:val="171"/>
        </w:trPr>
        <w:tc>
          <w:tcPr>
            <w:tcW w:w="967" w:type="dxa"/>
            <w:shd w:val="clear" w:color="auto" w:fill="auto"/>
          </w:tcPr>
          <w:p w:rsidR="00BF29BB" w:rsidRPr="0050071C" w:rsidRDefault="00BF29BB" w:rsidP="00245EE5">
            <w:pPr>
              <w:rPr>
                <w:rFonts w:ascii="Arial" w:hAnsi="Arial" w:cs="Arial"/>
                <w:bCs/>
                <w:sz w:val="22"/>
              </w:rPr>
            </w:pPr>
          </w:p>
        </w:tc>
        <w:tc>
          <w:tcPr>
            <w:tcW w:w="1585" w:type="dxa"/>
            <w:shd w:val="clear" w:color="auto" w:fill="auto"/>
          </w:tcPr>
          <w:p w:rsidR="00BF29BB" w:rsidRPr="0050071C" w:rsidRDefault="00BF29BB" w:rsidP="00977D54">
            <w:pPr>
              <w:rPr>
                <w:rFonts w:ascii="Arial" w:hAnsi="Arial" w:cs="Arial"/>
                <w:bCs/>
                <w:sz w:val="22"/>
              </w:rPr>
            </w:pPr>
            <w:r w:rsidRPr="00AA18C8">
              <w:rPr>
                <w:rFonts w:ascii="Arial" w:hAnsi="Arial" w:cs="Arial"/>
                <w:bCs/>
                <w:sz w:val="22"/>
              </w:rPr>
              <w:t>CKM003</w:t>
            </w:r>
          </w:p>
        </w:tc>
        <w:tc>
          <w:tcPr>
            <w:tcW w:w="7156" w:type="dxa"/>
            <w:shd w:val="clear" w:color="auto" w:fill="auto"/>
          </w:tcPr>
          <w:p w:rsidR="00BF29BB" w:rsidRPr="0050071C" w:rsidRDefault="00BF29BB" w:rsidP="00245EE5">
            <w:pPr>
              <w:rPr>
                <w:rFonts w:ascii="Arial" w:hAnsi="Arial" w:cs="Arial"/>
                <w:bCs/>
                <w:sz w:val="22"/>
              </w:rPr>
            </w:pPr>
            <w:r w:rsidRPr="005B6004">
              <w:rPr>
                <w:rFonts w:ascii="Arial" w:hAnsi="Arial" w:cs="Arial"/>
                <w:bCs/>
                <w:sz w:val="22"/>
              </w:rPr>
              <w:t>Adjacent to 49 Meadowview Road, North Lancing</w:t>
            </w:r>
          </w:p>
        </w:tc>
      </w:tr>
      <w:tr w:rsidR="008E1A7B" w:rsidRPr="0050071C" w:rsidTr="00434185">
        <w:trPr>
          <w:trHeight w:val="162"/>
        </w:trPr>
        <w:tc>
          <w:tcPr>
            <w:tcW w:w="967" w:type="dxa"/>
            <w:shd w:val="clear" w:color="auto" w:fill="auto"/>
          </w:tcPr>
          <w:p w:rsidR="008E1A7B" w:rsidRPr="0050071C" w:rsidRDefault="008E1A7B" w:rsidP="00245EE5">
            <w:pPr>
              <w:rPr>
                <w:rFonts w:ascii="Arial" w:hAnsi="Arial" w:cs="Arial"/>
                <w:bCs/>
                <w:sz w:val="22"/>
              </w:rPr>
            </w:pPr>
          </w:p>
        </w:tc>
        <w:tc>
          <w:tcPr>
            <w:tcW w:w="1585" w:type="dxa"/>
            <w:shd w:val="clear" w:color="auto" w:fill="auto"/>
          </w:tcPr>
          <w:p w:rsidR="008E1A7B" w:rsidRPr="00AA18C8" w:rsidRDefault="008E1A7B" w:rsidP="00977D54">
            <w:pPr>
              <w:rPr>
                <w:rFonts w:ascii="Arial" w:hAnsi="Arial" w:cs="Arial"/>
                <w:bCs/>
                <w:sz w:val="22"/>
              </w:rPr>
            </w:pPr>
            <w:r>
              <w:rPr>
                <w:rFonts w:ascii="Arial" w:hAnsi="Arial" w:cs="Arial"/>
                <w:bCs/>
                <w:sz w:val="22"/>
              </w:rPr>
              <w:t>CKM005</w:t>
            </w:r>
          </w:p>
        </w:tc>
        <w:tc>
          <w:tcPr>
            <w:tcW w:w="7156" w:type="dxa"/>
            <w:shd w:val="clear" w:color="auto" w:fill="auto"/>
          </w:tcPr>
          <w:p w:rsidR="008E1A7B" w:rsidRPr="005B6004" w:rsidRDefault="008E1A7B" w:rsidP="00245EE5">
            <w:pPr>
              <w:rPr>
                <w:rFonts w:ascii="Arial" w:hAnsi="Arial" w:cs="Arial"/>
                <w:sz w:val="22"/>
              </w:rPr>
            </w:pPr>
            <w:r>
              <w:rPr>
                <w:rFonts w:ascii="Arial" w:hAnsi="Arial" w:cs="Arial"/>
                <w:sz w:val="22"/>
              </w:rPr>
              <w:t xml:space="preserve">Outside 58, </w:t>
            </w:r>
            <w:proofErr w:type="spellStart"/>
            <w:r>
              <w:rPr>
                <w:rFonts w:ascii="Arial" w:hAnsi="Arial" w:cs="Arial"/>
                <w:sz w:val="22"/>
              </w:rPr>
              <w:t>Cokeham</w:t>
            </w:r>
            <w:proofErr w:type="spellEnd"/>
            <w:r>
              <w:rPr>
                <w:rFonts w:ascii="Arial" w:hAnsi="Arial" w:cs="Arial"/>
                <w:sz w:val="22"/>
              </w:rPr>
              <w:t xml:space="preserve"> Road, Lancing</w:t>
            </w:r>
          </w:p>
        </w:tc>
      </w:tr>
      <w:tr w:rsidR="00BF29BB" w:rsidRPr="0050071C" w:rsidTr="00434185">
        <w:trPr>
          <w:trHeight w:val="162"/>
        </w:trPr>
        <w:tc>
          <w:tcPr>
            <w:tcW w:w="967" w:type="dxa"/>
            <w:shd w:val="clear" w:color="auto" w:fill="auto"/>
          </w:tcPr>
          <w:p w:rsidR="00BF29BB" w:rsidRPr="0050071C" w:rsidRDefault="00BF29BB" w:rsidP="00245EE5">
            <w:pPr>
              <w:rPr>
                <w:rFonts w:ascii="Arial" w:hAnsi="Arial" w:cs="Arial"/>
                <w:bCs/>
                <w:sz w:val="22"/>
              </w:rPr>
            </w:pPr>
          </w:p>
        </w:tc>
        <w:tc>
          <w:tcPr>
            <w:tcW w:w="1585" w:type="dxa"/>
            <w:shd w:val="clear" w:color="auto" w:fill="auto"/>
          </w:tcPr>
          <w:p w:rsidR="00BF29BB" w:rsidRPr="0050071C" w:rsidRDefault="00BF29BB" w:rsidP="00977D54">
            <w:pPr>
              <w:rPr>
                <w:rFonts w:ascii="Arial" w:hAnsi="Arial" w:cs="Arial"/>
                <w:bCs/>
                <w:sz w:val="22"/>
              </w:rPr>
            </w:pPr>
            <w:r w:rsidRPr="00AA18C8">
              <w:rPr>
                <w:rFonts w:ascii="Arial" w:hAnsi="Arial" w:cs="Arial"/>
                <w:bCs/>
                <w:sz w:val="22"/>
              </w:rPr>
              <w:t>MAN003</w:t>
            </w:r>
          </w:p>
        </w:tc>
        <w:tc>
          <w:tcPr>
            <w:tcW w:w="7156" w:type="dxa"/>
            <w:shd w:val="clear" w:color="auto" w:fill="auto"/>
          </w:tcPr>
          <w:p w:rsidR="00BF29BB" w:rsidRPr="0050071C" w:rsidRDefault="00BF29BB" w:rsidP="00245EE5">
            <w:pPr>
              <w:rPr>
                <w:rFonts w:ascii="Arial" w:hAnsi="Arial" w:cs="Arial"/>
                <w:bCs/>
                <w:sz w:val="22"/>
              </w:rPr>
            </w:pPr>
            <w:r w:rsidRPr="005B6004">
              <w:rPr>
                <w:rFonts w:ascii="Arial" w:hAnsi="Arial" w:cs="Arial"/>
                <w:sz w:val="22"/>
              </w:rPr>
              <w:t>Manor Road, North Lancing</w:t>
            </w:r>
          </w:p>
        </w:tc>
      </w:tr>
      <w:tr w:rsidR="00BF29BB" w:rsidRPr="0050071C" w:rsidTr="00434185">
        <w:trPr>
          <w:trHeight w:val="171"/>
        </w:trPr>
        <w:tc>
          <w:tcPr>
            <w:tcW w:w="967" w:type="dxa"/>
            <w:shd w:val="clear" w:color="auto" w:fill="auto"/>
          </w:tcPr>
          <w:p w:rsidR="00BF29BB" w:rsidRPr="0050071C" w:rsidRDefault="00BF29BB" w:rsidP="00245EE5">
            <w:pPr>
              <w:rPr>
                <w:rFonts w:ascii="Arial" w:hAnsi="Arial" w:cs="Arial"/>
                <w:bCs/>
                <w:sz w:val="22"/>
              </w:rPr>
            </w:pPr>
          </w:p>
        </w:tc>
        <w:tc>
          <w:tcPr>
            <w:tcW w:w="1585" w:type="dxa"/>
            <w:shd w:val="clear" w:color="auto" w:fill="auto"/>
          </w:tcPr>
          <w:p w:rsidR="00BF29BB" w:rsidRPr="0050071C" w:rsidRDefault="00BF29BB" w:rsidP="00977D54">
            <w:pPr>
              <w:rPr>
                <w:rFonts w:ascii="Arial" w:hAnsi="Arial" w:cs="Arial"/>
                <w:bCs/>
                <w:sz w:val="22"/>
              </w:rPr>
            </w:pPr>
            <w:r w:rsidRPr="00AA18C8">
              <w:rPr>
                <w:rFonts w:ascii="Arial" w:hAnsi="Arial" w:cs="Arial"/>
                <w:bCs/>
                <w:sz w:val="22"/>
              </w:rPr>
              <w:t>MBN004</w:t>
            </w:r>
          </w:p>
        </w:tc>
        <w:tc>
          <w:tcPr>
            <w:tcW w:w="7156" w:type="dxa"/>
            <w:shd w:val="clear" w:color="auto" w:fill="auto"/>
          </w:tcPr>
          <w:p w:rsidR="00BF29BB" w:rsidRPr="0050071C" w:rsidRDefault="00BF29BB" w:rsidP="00245EE5">
            <w:pPr>
              <w:rPr>
                <w:rFonts w:ascii="Arial" w:hAnsi="Arial" w:cs="Arial"/>
                <w:bCs/>
                <w:sz w:val="22"/>
              </w:rPr>
            </w:pPr>
            <w:r w:rsidRPr="005B6004">
              <w:rPr>
                <w:rFonts w:ascii="Arial" w:hAnsi="Arial" w:cs="Arial"/>
                <w:sz w:val="22"/>
              </w:rPr>
              <w:t>Adjacent to 52 Grinstead Lane, Lancing</w:t>
            </w:r>
          </w:p>
        </w:tc>
      </w:tr>
      <w:tr w:rsidR="00BF29BB" w:rsidRPr="0050071C" w:rsidTr="00434185">
        <w:trPr>
          <w:trHeight w:val="171"/>
        </w:trPr>
        <w:tc>
          <w:tcPr>
            <w:tcW w:w="967" w:type="dxa"/>
            <w:tcBorders>
              <w:bottom w:val="single" w:sz="4" w:space="0" w:color="auto"/>
            </w:tcBorders>
            <w:shd w:val="clear" w:color="auto" w:fill="auto"/>
          </w:tcPr>
          <w:p w:rsidR="00BF29BB" w:rsidRPr="0050071C" w:rsidRDefault="00BF29BB" w:rsidP="00245EE5">
            <w:pPr>
              <w:rPr>
                <w:rFonts w:ascii="Arial" w:hAnsi="Arial" w:cs="Arial"/>
                <w:bCs/>
                <w:sz w:val="22"/>
              </w:rPr>
            </w:pPr>
          </w:p>
        </w:tc>
        <w:tc>
          <w:tcPr>
            <w:tcW w:w="1585" w:type="dxa"/>
            <w:tcBorders>
              <w:bottom w:val="single" w:sz="4" w:space="0" w:color="auto"/>
            </w:tcBorders>
            <w:shd w:val="clear" w:color="auto" w:fill="auto"/>
          </w:tcPr>
          <w:p w:rsidR="00BF29BB" w:rsidRPr="0050071C" w:rsidRDefault="00BF29BB" w:rsidP="00977D54">
            <w:pPr>
              <w:rPr>
                <w:rFonts w:ascii="Arial" w:hAnsi="Arial" w:cs="Arial"/>
                <w:bCs/>
                <w:sz w:val="22"/>
              </w:rPr>
            </w:pPr>
            <w:r w:rsidRPr="00AA18C8">
              <w:rPr>
                <w:rFonts w:ascii="Arial" w:hAnsi="Arial" w:cs="Arial"/>
                <w:bCs/>
                <w:sz w:val="22"/>
              </w:rPr>
              <w:t>MBN006</w:t>
            </w:r>
          </w:p>
        </w:tc>
        <w:tc>
          <w:tcPr>
            <w:tcW w:w="7156" w:type="dxa"/>
            <w:tcBorders>
              <w:bottom w:val="single" w:sz="4" w:space="0" w:color="auto"/>
            </w:tcBorders>
            <w:shd w:val="clear" w:color="auto" w:fill="auto"/>
          </w:tcPr>
          <w:p w:rsidR="00BF29BB" w:rsidRPr="0050071C" w:rsidRDefault="00BF29BB" w:rsidP="00245EE5">
            <w:pPr>
              <w:rPr>
                <w:rFonts w:ascii="Arial" w:hAnsi="Arial" w:cs="Arial"/>
                <w:bCs/>
                <w:sz w:val="22"/>
              </w:rPr>
            </w:pPr>
            <w:proofErr w:type="spellStart"/>
            <w:r w:rsidRPr="005B6004">
              <w:rPr>
                <w:rFonts w:ascii="Arial" w:hAnsi="Arial" w:cs="Arial"/>
                <w:sz w:val="22"/>
              </w:rPr>
              <w:t>Shadwells</w:t>
            </w:r>
            <w:proofErr w:type="spellEnd"/>
            <w:r w:rsidRPr="005B6004">
              <w:rPr>
                <w:rFonts w:ascii="Arial" w:hAnsi="Arial" w:cs="Arial"/>
                <w:sz w:val="22"/>
              </w:rPr>
              <w:t xml:space="preserve"> C</w:t>
            </w:r>
            <w:r>
              <w:rPr>
                <w:rFonts w:ascii="Arial" w:hAnsi="Arial" w:cs="Arial"/>
                <w:sz w:val="22"/>
              </w:rPr>
              <w:t>our</w:t>
            </w:r>
            <w:r w:rsidRPr="005B6004">
              <w:rPr>
                <w:rFonts w:ascii="Arial" w:hAnsi="Arial" w:cs="Arial"/>
                <w:sz w:val="22"/>
              </w:rPr>
              <w:t xml:space="preserve">t, </w:t>
            </w:r>
            <w:proofErr w:type="spellStart"/>
            <w:r w:rsidRPr="005B6004">
              <w:rPr>
                <w:rFonts w:ascii="Arial" w:hAnsi="Arial" w:cs="Arial"/>
                <w:sz w:val="22"/>
              </w:rPr>
              <w:t>Shadwells</w:t>
            </w:r>
            <w:proofErr w:type="spellEnd"/>
            <w:r w:rsidRPr="005B6004">
              <w:rPr>
                <w:rFonts w:ascii="Arial" w:hAnsi="Arial" w:cs="Arial"/>
                <w:sz w:val="22"/>
              </w:rPr>
              <w:t xml:space="preserve"> Road, Lancing</w:t>
            </w:r>
          </w:p>
        </w:tc>
      </w:tr>
      <w:tr w:rsidR="00BF29BB" w:rsidRPr="0050071C" w:rsidTr="00434185">
        <w:trPr>
          <w:trHeight w:val="171"/>
        </w:trPr>
        <w:tc>
          <w:tcPr>
            <w:tcW w:w="967" w:type="dxa"/>
            <w:tcBorders>
              <w:bottom w:val="single" w:sz="4" w:space="0" w:color="auto"/>
            </w:tcBorders>
            <w:shd w:val="clear" w:color="auto" w:fill="auto"/>
          </w:tcPr>
          <w:p w:rsidR="00BF29BB" w:rsidRPr="0050071C" w:rsidRDefault="00BF29BB" w:rsidP="00245EE5">
            <w:pPr>
              <w:rPr>
                <w:rFonts w:ascii="Arial" w:hAnsi="Arial" w:cs="Arial"/>
                <w:bCs/>
                <w:sz w:val="22"/>
              </w:rPr>
            </w:pPr>
          </w:p>
        </w:tc>
        <w:tc>
          <w:tcPr>
            <w:tcW w:w="1585" w:type="dxa"/>
            <w:tcBorders>
              <w:bottom w:val="single" w:sz="4" w:space="0" w:color="auto"/>
            </w:tcBorders>
            <w:shd w:val="clear" w:color="auto" w:fill="auto"/>
          </w:tcPr>
          <w:p w:rsidR="00BF29BB" w:rsidRPr="00AA18C8" w:rsidRDefault="00BF29BB" w:rsidP="00977D54">
            <w:pPr>
              <w:rPr>
                <w:rFonts w:ascii="Arial" w:hAnsi="Arial" w:cs="Arial"/>
                <w:bCs/>
                <w:sz w:val="22"/>
              </w:rPr>
            </w:pPr>
            <w:r w:rsidRPr="00AA18C8">
              <w:rPr>
                <w:rFonts w:ascii="Arial" w:hAnsi="Arial" w:cs="Arial"/>
                <w:bCs/>
                <w:sz w:val="22"/>
              </w:rPr>
              <w:t>PEV002</w:t>
            </w:r>
          </w:p>
        </w:tc>
        <w:tc>
          <w:tcPr>
            <w:tcW w:w="7156" w:type="dxa"/>
            <w:tcBorders>
              <w:bottom w:val="single" w:sz="4" w:space="0" w:color="auto"/>
            </w:tcBorders>
            <w:shd w:val="clear" w:color="auto" w:fill="auto"/>
          </w:tcPr>
          <w:p w:rsidR="00BF29BB" w:rsidRPr="0050071C" w:rsidRDefault="00BF29BB" w:rsidP="00245EE5">
            <w:pPr>
              <w:rPr>
                <w:rFonts w:ascii="Arial" w:hAnsi="Arial" w:cs="Arial"/>
                <w:bCs/>
                <w:sz w:val="22"/>
              </w:rPr>
            </w:pPr>
            <w:r w:rsidRPr="005B6004">
              <w:rPr>
                <w:rFonts w:ascii="Arial" w:hAnsi="Arial" w:cs="Arial"/>
                <w:sz w:val="22"/>
              </w:rPr>
              <w:t>Adjacent</w:t>
            </w:r>
            <w:r>
              <w:rPr>
                <w:rFonts w:ascii="Arial" w:hAnsi="Arial" w:cs="Arial"/>
                <w:sz w:val="22"/>
              </w:rPr>
              <w:t xml:space="preserve"> to</w:t>
            </w:r>
            <w:r w:rsidRPr="005B6004">
              <w:rPr>
                <w:rFonts w:ascii="Arial" w:hAnsi="Arial" w:cs="Arial"/>
                <w:sz w:val="22"/>
              </w:rPr>
              <w:t xml:space="preserve"> 92 Western Road, Lancing</w:t>
            </w:r>
          </w:p>
        </w:tc>
      </w:tr>
      <w:tr w:rsidR="00BF29BB" w:rsidRPr="0050071C" w:rsidTr="00434185">
        <w:trPr>
          <w:trHeight w:val="171"/>
        </w:trPr>
        <w:tc>
          <w:tcPr>
            <w:tcW w:w="967" w:type="dxa"/>
            <w:tcBorders>
              <w:bottom w:val="single" w:sz="4" w:space="0" w:color="auto"/>
            </w:tcBorders>
            <w:shd w:val="clear" w:color="auto" w:fill="auto"/>
          </w:tcPr>
          <w:p w:rsidR="00BF29BB" w:rsidRPr="0050071C" w:rsidRDefault="00BF29BB" w:rsidP="00245EE5">
            <w:pPr>
              <w:rPr>
                <w:rFonts w:ascii="Arial" w:hAnsi="Arial" w:cs="Arial"/>
                <w:bCs/>
                <w:sz w:val="22"/>
              </w:rPr>
            </w:pPr>
          </w:p>
        </w:tc>
        <w:tc>
          <w:tcPr>
            <w:tcW w:w="1585" w:type="dxa"/>
            <w:tcBorders>
              <w:bottom w:val="single" w:sz="4" w:space="0" w:color="auto"/>
            </w:tcBorders>
            <w:shd w:val="clear" w:color="auto" w:fill="auto"/>
          </w:tcPr>
          <w:p w:rsidR="00BF29BB" w:rsidRPr="00AA18C8" w:rsidRDefault="005F7DB2" w:rsidP="00977D54">
            <w:pPr>
              <w:rPr>
                <w:rFonts w:ascii="Arial" w:hAnsi="Arial" w:cs="Arial"/>
                <w:bCs/>
                <w:sz w:val="22"/>
              </w:rPr>
            </w:pPr>
            <w:r>
              <w:rPr>
                <w:rFonts w:ascii="Arial" w:hAnsi="Arial" w:cs="Arial"/>
                <w:bCs/>
                <w:sz w:val="22"/>
              </w:rPr>
              <w:t>WID002</w:t>
            </w:r>
          </w:p>
        </w:tc>
        <w:tc>
          <w:tcPr>
            <w:tcW w:w="7156" w:type="dxa"/>
            <w:tcBorders>
              <w:bottom w:val="single" w:sz="4" w:space="0" w:color="auto"/>
            </w:tcBorders>
            <w:shd w:val="clear" w:color="auto" w:fill="auto"/>
          </w:tcPr>
          <w:p w:rsidR="00BF29BB" w:rsidRPr="0050071C" w:rsidRDefault="005F7DB2" w:rsidP="00EC4DDD">
            <w:pPr>
              <w:rPr>
                <w:rFonts w:ascii="Arial" w:hAnsi="Arial" w:cs="Arial"/>
                <w:bCs/>
                <w:sz w:val="22"/>
              </w:rPr>
            </w:pPr>
            <w:r>
              <w:rPr>
                <w:rFonts w:ascii="Arial" w:hAnsi="Arial" w:cs="Arial"/>
                <w:bCs/>
                <w:sz w:val="22"/>
              </w:rPr>
              <w:t xml:space="preserve">Brighton Road adjacent to Adur Close, Lancing </w:t>
            </w:r>
          </w:p>
        </w:tc>
      </w:tr>
      <w:tr w:rsidR="005F7DB2" w:rsidRPr="0050071C" w:rsidTr="00434185">
        <w:trPr>
          <w:trHeight w:val="162"/>
        </w:trPr>
        <w:tc>
          <w:tcPr>
            <w:tcW w:w="967" w:type="dxa"/>
            <w:tcBorders>
              <w:bottom w:val="single" w:sz="4" w:space="0" w:color="auto"/>
            </w:tcBorders>
            <w:shd w:val="clear" w:color="auto" w:fill="auto"/>
          </w:tcPr>
          <w:p w:rsidR="005F7DB2" w:rsidRPr="0050071C" w:rsidRDefault="005F7DB2" w:rsidP="00245EE5">
            <w:pPr>
              <w:rPr>
                <w:rFonts w:ascii="Arial" w:hAnsi="Arial" w:cs="Arial"/>
                <w:bCs/>
                <w:sz w:val="22"/>
              </w:rPr>
            </w:pPr>
          </w:p>
        </w:tc>
        <w:tc>
          <w:tcPr>
            <w:tcW w:w="1585" w:type="dxa"/>
            <w:tcBorders>
              <w:bottom w:val="single" w:sz="4" w:space="0" w:color="auto"/>
            </w:tcBorders>
            <w:shd w:val="clear" w:color="auto" w:fill="auto"/>
          </w:tcPr>
          <w:p w:rsidR="005F7DB2" w:rsidRPr="00AA18C8" w:rsidRDefault="005F7DB2" w:rsidP="003E33AF">
            <w:pPr>
              <w:rPr>
                <w:rFonts w:ascii="Arial" w:hAnsi="Arial" w:cs="Arial"/>
                <w:bCs/>
                <w:sz w:val="22"/>
              </w:rPr>
            </w:pPr>
            <w:r w:rsidRPr="00AA18C8">
              <w:rPr>
                <w:rFonts w:ascii="Arial" w:hAnsi="Arial" w:cs="Arial"/>
                <w:bCs/>
                <w:sz w:val="22"/>
              </w:rPr>
              <w:t>WID004</w:t>
            </w:r>
          </w:p>
        </w:tc>
        <w:tc>
          <w:tcPr>
            <w:tcW w:w="7156" w:type="dxa"/>
            <w:tcBorders>
              <w:bottom w:val="single" w:sz="4" w:space="0" w:color="auto"/>
            </w:tcBorders>
            <w:shd w:val="clear" w:color="auto" w:fill="auto"/>
          </w:tcPr>
          <w:p w:rsidR="005F7DB2" w:rsidRPr="0050071C" w:rsidRDefault="005F7DB2" w:rsidP="003E33AF">
            <w:pPr>
              <w:rPr>
                <w:rFonts w:ascii="Arial" w:hAnsi="Arial" w:cs="Arial"/>
                <w:bCs/>
                <w:sz w:val="22"/>
              </w:rPr>
            </w:pPr>
            <w:r w:rsidRPr="005B6004">
              <w:rPr>
                <w:rFonts w:ascii="Arial" w:hAnsi="Arial" w:cs="Arial"/>
                <w:sz w:val="22"/>
              </w:rPr>
              <w:t>181 Brighton Road, opposite The Haven, Lancing</w:t>
            </w:r>
          </w:p>
        </w:tc>
      </w:tr>
      <w:tr w:rsidR="005F7DB2" w:rsidRPr="0050071C" w:rsidTr="00434185">
        <w:trPr>
          <w:trHeight w:val="162"/>
        </w:trPr>
        <w:tc>
          <w:tcPr>
            <w:tcW w:w="967" w:type="dxa"/>
            <w:tcBorders>
              <w:bottom w:val="single" w:sz="4" w:space="0" w:color="auto"/>
            </w:tcBorders>
            <w:shd w:val="clear" w:color="auto" w:fill="auto"/>
          </w:tcPr>
          <w:p w:rsidR="005F7DB2" w:rsidRPr="0050071C" w:rsidRDefault="005F7DB2" w:rsidP="00245EE5">
            <w:pPr>
              <w:rPr>
                <w:rFonts w:ascii="Arial" w:hAnsi="Arial" w:cs="Arial"/>
                <w:bCs/>
                <w:sz w:val="22"/>
              </w:rPr>
            </w:pPr>
          </w:p>
        </w:tc>
        <w:tc>
          <w:tcPr>
            <w:tcW w:w="1585" w:type="dxa"/>
            <w:tcBorders>
              <w:bottom w:val="single" w:sz="4" w:space="0" w:color="auto"/>
            </w:tcBorders>
            <w:shd w:val="clear" w:color="auto" w:fill="auto"/>
          </w:tcPr>
          <w:p w:rsidR="005F7DB2" w:rsidRPr="00AA18C8" w:rsidRDefault="005F7DB2" w:rsidP="003E33AF">
            <w:pPr>
              <w:rPr>
                <w:rFonts w:ascii="Arial" w:hAnsi="Arial" w:cs="Arial"/>
                <w:bCs/>
                <w:sz w:val="22"/>
              </w:rPr>
            </w:pPr>
            <w:r w:rsidRPr="00AA18C8">
              <w:rPr>
                <w:rFonts w:ascii="Arial" w:hAnsi="Arial" w:cs="Arial"/>
                <w:bCs/>
                <w:sz w:val="22"/>
              </w:rPr>
              <w:t>WID007</w:t>
            </w:r>
          </w:p>
        </w:tc>
        <w:tc>
          <w:tcPr>
            <w:tcW w:w="7156" w:type="dxa"/>
            <w:tcBorders>
              <w:bottom w:val="single" w:sz="4" w:space="0" w:color="auto"/>
            </w:tcBorders>
            <w:shd w:val="clear" w:color="auto" w:fill="auto"/>
          </w:tcPr>
          <w:p w:rsidR="005F7DB2" w:rsidRPr="001A57C2" w:rsidRDefault="005F7DB2" w:rsidP="003E33AF">
            <w:pPr>
              <w:rPr>
                <w:rFonts w:ascii="Arial" w:hAnsi="Arial" w:cs="Arial"/>
                <w:sz w:val="22"/>
              </w:rPr>
            </w:pPr>
            <w:r w:rsidRPr="005B6004">
              <w:rPr>
                <w:rFonts w:ascii="Arial" w:hAnsi="Arial" w:cs="Arial"/>
                <w:sz w:val="22"/>
              </w:rPr>
              <w:t>Brighton Road (</w:t>
            </w:r>
            <w:proofErr w:type="spellStart"/>
            <w:r w:rsidRPr="005B6004">
              <w:rPr>
                <w:rFonts w:ascii="Arial" w:hAnsi="Arial" w:cs="Arial"/>
                <w:sz w:val="22"/>
              </w:rPr>
              <w:t>opp</w:t>
            </w:r>
            <w:proofErr w:type="spellEnd"/>
            <w:r w:rsidRPr="005B6004">
              <w:rPr>
                <w:rFonts w:ascii="Arial" w:hAnsi="Arial" w:cs="Arial"/>
                <w:sz w:val="22"/>
              </w:rPr>
              <w:t xml:space="preserve"> Old Salts Farm) Lancing</w:t>
            </w:r>
          </w:p>
        </w:tc>
      </w:tr>
      <w:tr w:rsidR="0038426D" w:rsidRPr="0050071C" w:rsidTr="00434185">
        <w:trPr>
          <w:trHeight w:val="162"/>
        </w:trPr>
        <w:tc>
          <w:tcPr>
            <w:tcW w:w="967" w:type="dxa"/>
            <w:tcBorders>
              <w:bottom w:val="single" w:sz="4" w:space="0" w:color="auto"/>
            </w:tcBorders>
            <w:shd w:val="clear" w:color="auto" w:fill="auto"/>
          </w:tcPr>
          <w:p w:rsidR="0038426D" w:rsidRPr="0050071C" w:rsidRDefault="0038426D" w:rsidP="00245EE5">
            <w:pPr>
              <w:rPr>
                <w:rFonts w:ascii="Arial" w:hAnsi="Arial" w:cs="Arial"/>
                <w:bCs/>
                <w:sz w:val="22"/>
              </w:rPr>
            </w:pPr>
          </w:p>
        </w:tc>
        <w:tc>
          <w:tcPr>
            <w:tcW w:w="1585" w:type="dxa"/>
            <w:tcBorders>
              <w:bottom w:val="single" w:sz="4" w:space="0" w:color="auto"/>
            </w:tcBorders>
            <w:shd w:val="clear" w:color="auto" w:fill="auto"/>
          </w:tcPr>
          <w:p w:rsidR="0038426D" w:rsidRPr="00AA18C8" w:rsidRDefault="0038426D" w:rsidP="003E33AF">
            <w:pPr>
              <w:rPr>
                <w:rFonts w:ascii="Arial" w:hAnsi="Arial" w:cs="Arial"/>
                <w:bCs/>
                <w:sz w:val="22"/>
              </w:rPr>
            </w:pPr>
            <w:r>
              <w:rPr>
                <w:rFonts w:ascii="Arial" w:hAnsi="Arial" w:cs="Arial"/>
                <w:bCs/>
                <w:sz w:val="22"/>
              </w:rPr>
              <w:t>WID010</w:t>
            </w:r>
          </w:p>
        </w:tc>
        <w:tc>
          <w:tcPr>
            <w:tcW w:w="7156" w:type="dxa"/>
            <w:tcBorders>
              <w:bottom w:val="single" w:sz="4" w:space="0" w:color="auto"/>
            </w:tcBorders>
            <w:shd w:val="clear" w:color="auto" w:fill="auto"/>
          </w:tcPr>
          <w:p w:rsidR="0038426D" w:rsidRPr="005B6004" w:rsidRDefault="0038426D" w:rsidP="00EC4DDD">
            <w:pPr>
              <w:rPr>
                <w:rFonts w:ascii="Arial" w:hAnsi="Arial" w:cs="Arial"/>
                <w:sz w:val="22"/>
              </w:rPr>
            </w:pPr>
            <w:r>
              <w:rPr>
                <w:rFonts w:ascii="Arial" w:hAnsi="Arial" w:cs="Arial"/>
                <w:sz w:val="22"/>
              </w:rPr>
              <w:t xml:space="preserve">Adjacent to 186 Brighton Road </w:t>
            </w:r>
          </w:p>
        </w:tc>
      </w:tr>
      <w:tr w:rsidR="00250E91" w:rsidRPr="0050071C" w:rsidTr="00E451E7">
        <w:trPr>
          <w:trHeight w:val="171"/>
        </w:trPr>
        <w:tc>
          <w:tcPr>
            <w:tcW w:w="9708" w:type="dxa"/>
            <w:gridSpan w:val="3"/>
            <w:tcBorders>
              <w:top w:val="single" w:sz="4" w:space="0" w:color="auto"/>
            </w:tcBorders>
            <w:shd w:val="clear" w:color="auto" w:fill="D9D9D9" w:themeFill="background1" w:themeFillShade="D9"/>
          </w:tcPr>
          <w:p w:rsidR="00250E91" w:rsidRPr="0050071C" w:rsidRDefault="0038426D" w:rsidP="00250E91">
            <w:pPr>
              <w:jc w:val="center"/>
              <w:rPr>
                <w:rFonts w:ascii="Arial" w:hAnsi="Arial" w:cs="Arial"/>
                <w:bCs/>
                <w:sz w:val="22"/>
              </w:rPr>
            </w:pPr>
            <w:r>
              <w:rPr>
                <w:rFonts w:ascii="Arial" w:hAnsi="Arial" w:cs="Arial"/>
                <w:bCs/>
                <w:i/>
                <w:sz w:val="22"/>
              </w:rPr>
              <w:lastRenderedPageBreak/>
              <w:t xml:space="preserve">15 </w:t>
            </w:r>
            <w:r w:rsidR="00250E91" w:rsidRPr="0050071C">
              <w:rPr>
                <w:rFonts w:ascii="Arial" w:hAnsi="Arial" w:cs="Arial"/>
                <w:bCs/>
                <w:i/>
                <w:sz w:val="22"/>
              </w:rPr>
              <w:t xml:space="preserve">Sites in </w:t>
            </w:r>
            <w:r w:rsidR="00250E91" w:rsidRPr="00F65F57">
              <w:rPr>
                <w:rFonts w:ascii="Arial" w:hAnsi="Arial" w:cs="Arial"/>
                <w:b/>
                <w:bCs/>
                <w:i/>
                <w:sz w:val="22"/>
              </w:rPr>
              <w:t>Shoreham</w:t>
            </w:r>
          </w:p>
        </w:tc>
      </w:tr>
      <w:tr w:rsidR="005F7DB2" w:rsidRPr="0050071C" w:rsidTr="00434185">
        <w:trPr>
          <w:trHeight w:val="171"/>
        </w:trPr>
        <w:tc>
          <w:tcPr>
            <w:tcW w:w="967" w:type="dxa"/>
            <w:shd w:val="clear" w:color="auto" w:fill="auto"/>
          </w:tcPr>
          <w:p w:rsidR="005F7DB2" w:rsidRPr="0050071C" w:rsidRDefault="005F7DB2" w:rsidP="00245EE5">
            <w:pPr>
              <w:rPr>
                <w:rFonts w:ascii="Arial" w:hAnsi="Arial" w:cs="Arial"/>
                <w:bCs/>
                <w:sz w:val="22"/>
              </w:rPr>
            </w:pPr>
          </w:p>
        </w:tc>
        <w:tc>
          <w:tcPr>
            <w:tcW w:w="1585" w:type="dxa"/>
            <w:shd w:val="clear" w:color="auto" w:fill="auto"/>
          </w:tcPr>
          <w:p w:rsidR="005F7DB2" w:rsidRPr="0050071C" w:rsidRDefault="008F0E5E" w:rsidP="00977D54">
            <w:pPr>
              <w:rPr>
                <w:rFonts w:ascii="Arial" w:hAnsi="Arial" w:cs="Arial"/>
                <w:bCs/>
                <w:sz w:val="22"/>
              </w:rPr>
            </w:pPr>
            <w:r w:rsidRPr="008F0E5E">
              <w:rPr>
                <w:rFonts w:ascii="Arial" w:hAnsi="Arial" w:cs="Arial"/>
                <w:bCs/>
                <w:sz w:val="22"/>
              </w:rPr>
              <w:t>BUC001</w:t>
            </w:r>
          </w:p>
        </w:tc>
        <w:tc>
          <w:tcPr>
            <w:tcW w:w="7156" w:type="dxa"/>
            <w:shd w:val="clear" w:color="auto" w:fill="auto"/>
          </w:tcPr>
          <w:p w:rsidR="005F7DB2" w:rsidRPr="0050071C" w:rsidRDefault="008F0E5E" w:rsidP="00EC4DDD">
            <w:pPr>
              <w:ind w:left="2160" w:hanging="2160"/>
              <w:rPr>
                <w:rFonts w:ascii="Arial" w:hAnsi="Arial" w:cs="Arial"/>
                <w:bCs/>
                <w:sz w:val="22"/>
              </w:rPr>
            </w:pPr>
            <w:r w:rsidRPr="008F0E5E">
              <w:rPr>
                <w:rFonts w:ascii="Arial" w:hAnsi="Arial" w:cs="Arial"/>
                <w:bCs/>
                <w:sz w:val="22"/>
              </w:rPr>
              <w:t>Upper Shoreham Road adj</w:t>
            </w:r>
            <w:r>
              <w:rPr>
                <w:rFonts w:ascii="Arial" w:hAnsi="Arial" w:cs="Arial"/>
                <w:bCs/>
                <w:sz w:val="22"/>
              </w:rPr>
              <w:t>acent to</w:t>
            </w:r>
            <w:r w:rsidRPr="008F0E5E">
              <w:rPr>
                <w:rFonts w:ascii="Arial" w:hAnsi="Arial" w:cs="Arial"/>
                <w:bCs/>
                <w:sz w:val="22"/>
              </w:rPr>
              <w:t xml:space="preserve"> Tarragon Way, Shoreham</w:t>
            </w:r>
            <w:r>
              <w:rPr>
                <w:rFonts w:ascii="Arial" w:hAnsi="Arial" w:cs="Arial"/>
                <w:bCs/>
                <w:sz w:val="22"/>
              </w:rPr>
              <w:t xml:space="preserve"> </w:t>
            </w:r>
          </w:p>
        </w:tc>
      </w:tr>
      <w:tr w:rsidR="008F0E5E" w:rsidRPr="0050071C" w:rsidTr="00434185">
        <w:trPr>
          <w:trHeight w:val="171"/>
        </w:trPr>
        <w:tc>
          <w:tcPr>
            <w:tcW w:w="967" w:type="dxa"/>
            <w:shd w:val="clear" w:color="auto" w:fill="auto"/>
          </w:tcPr>
          <w:p w:rsidR="008F0E5E" w:rsidRPr="0050071C" w:rsidRDefault="008F0E5E" w:rsidP="00245EE5">
            <w:pPr>
              <w:rPr>
                <w:rFonts w:ascii="Arial" w:hAnsi="Arial" w:cs="Arial"/>
                <w:bCs/>
                <w:sz w:val="22"/>
              </w:rPr>
            </w:pPr>
          </w:p>
        </w:tc>
        <w:tc>
          <w:tcPr>
            <w:tcW w:w="1585" w:type="dxa"/>
            <w:shd w:val="clear" w:color="auto" w:fill="auto"/>
          </w:tcPr>
          <w:p w:rsidR="008F0E5E" w:rsidRPr="0050071C" w:rsidRDefault="008F0E5E" w:rsidP="003E33AF">
            <w:pPr>
              <w:rPr>
                <w:rFonts w:ascii="Arial" w:hAnsi="Arial" w:cs="Arial"/>
                <w:bCs/>
                <w:sz w:val="22"/>
              </w:rPr>
            </w:pPr>
            <w:r w:rsidRPr="00FC0348">
              <w:rPr>
                <w:rFonts w:ascii="Arial" w:hAnsi="Arial" w:cs="Arial"/>
                <w:bCs/>
                <w:sz w:val="22"/>
              </w:rPr>
              <w:t>BUC002</w:t>
            </w:r>
          </w:p>
        </w:tc>
        <w:tc>
          <w:tcPr>
            <w:tcW w:w="7156" w:type="dxa"/>
            <w:shd w:val="clear" w:color="auto" w:fill="auto"/>
          </w:tcPr>
          <w:p w:rsidR="008F0E5E" w:rsidRPr="0050071C" w:rsidRDefault="008F0E5E" w:rsidP="003E33AF">
            <w:pPr>
              <w:ind w:left="2160" w:hanging="2160"/>
              <w:rPr>
                <w:rFonts w:ascii="Arial" w:hAnsi="Arial" w:cs="Arial"/>
                <w:bCs/>
                <w:sz w:val="22"/>
              </w:rPr>
            </w:pPr>
            <w:r w:rsidRPr="000D5C5E">
              <w:rPr>
                <w:rFonts w:ascii="Arial" w:hAnsi="Arial" w:cs="Arial"/>
                <w:sz w:val="22"/>
              </w:rPr>
              <w:t>Adjacent to 124 Upper Shoreham Road, Shoreham</w:t>
            </w:r>
          </w:p>
        </w:tc>
      </w:tr>
      <w:tr w:rsidR="005F7DB2" w:rsidRPr="0050071C" w:rsidTr="00434185">
        <w:trPr>
          <w:trHeight w:val="171"/>
        </w:trPr>
        <w:tc>
          <w:tcPr>
            <w:tcW w:w="967" w:type="dxa"/>
            <w:shd w:val="clear" w:color="auto" w:fill="auto"/>
          </w:tcPr>
          <w:p w:rsidR="005F7DB2" w:rsidRPr="0050071C" w:rsidRDefault="005F7DB2" w:rsidP="00245EE5">
            <w:pPr>
              <w:rPr>
                <w:rFonts w:ascii="Arial" w:hAnsi="Arial" w:cs="Arial"/>
                <w:bCs/>
                <w:sz w:val="22"/>
              </w:rPr>
            </w:pPr>
          </w:p>
        </w:tc>
        <w:tc>
          <w:tcPr>
            <w:tcW w:w="1585" w:type="dxa"/>
            <w:shd w:val="clear" w:color="auto" w:fill="auto"/>
          </w:tcPr>
          <w:p w:rsidR="005F7DB2" w:rsidRPr="00FC0348" w:rsidRDefault="005F7DB2" w:rsidP="00977D54">
            <w:pPr>
              <w:rPr>
                <w:rFonts w:ascii="Arial" w:hAnsi="Arial" w:cs="Arial"/>
                <w:bCs/>
                <w:sz w:val="22"/>
              </w:rPr>
            </w:pPr>
            <w:r>
              <w:rPr>
                <w:rFonts w:ascii="Arial" w:hAnsi="Arial" w:cs="Arial"/>
                <w:bCs/>
                <w:sz w:val="22"/>
              </w:rPr>
              <w:t>BUC003</w:t>
            </w:r>
          </w:p>
        </w:tc>
        <w:tc>
          <w:tcPr>
            <w:tcW w:w="7156" w:type="dxa"/>
            <w:shd w:val="clear" w:color="auto" w:fill="auto"/>
          </w:tcPr>
          <w:p w:rsidR="005F7DB2" w:rsidRPr="000D5C5E" w:rsidRDefault="005F7DB2" w:rsidP="005E32FA">
            <w:pPr>
              <w:ind w:left="2160" w:hanging="2160"/>
              <w:rPr>
                <w:rFonts w:ascii="Arial" w:hAnsi="Arial" w:cs="Arial"/>
                <w:sz w:val="22"/>
              </w:rPr>
            </w:pPr>
            <w:r>
              <w:rPr>
                <w:rFonts w:ascii="Arial" w:hAnsi="Arial" w:cs="Arial"/>
                <w:sz w:val="22"/>
              </w:rPr>
              <w:t>Outside 312 Upper Shoreham Road</w:t>
            </w:r>
          </w:p>
        </w:tc>
      </w:tr>
      <w:tr w:rsidR="005F7DB2" w:rsidRPr="0050071C" w:rsidTr="00434185">
        <w:trPr>
          <w:trHeight w:val="171"/>
        </w:trPr>
        <w:tc>
          <w:tcPr>
            <w:tcW w:w="967" w:type="dxa"/>
            <w:shd w:val="clear" w:color="auto" w:fill="auto"/>
          </w:tcPr>
          <w:p w:rsidR="005F7DB2" w:rsidRPr="0050071C" w:rsidRDefault="005F7DB2" w:rsidP="005E32FA">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BUC004</w:t>
            </w:r>
          </w:p>
        </w:tc>
        <w:tc>
          <w:tcPr>
            <w:tcW w:w="7156" w:type="dxa"/>
            <w:shd w:val="clear" w:color="auto" w:fill="auto"/>
          </w:tcPr>
          <w:p w:rsidR="005F7DB2" w:rsidRPr="0050071C" w:rsidRDefault="005F7DB2" w:rsidP="005E32FA">
            <w:pPr>
              <w:rPr>
                <w:rFonts w:ascii="Arial" w:hAnsi="Arial" w:cs="Arial"/>
                <w:bCs/>
                <w:sz w:val="22"/>
              </w:rPr>
            </w:pPr>
            <w:r w:rsidRPr="000D5C5E">
              <w:rPr>
                <w:rFonts w:ascii="Arial" w:hAnsi="Arial" w:cs="Arial"/>
                <w:sz w:val="22"/>
              </w:rPr>
              <w:t>Adjacent</w:t>
            </w:r>
            <w:r>
              <w:rPr>
                <w:rFonts w:ascii="Arial" w:hAnsi="Arial" w:cs="Arial"/>
                <w:sz w:val="22"/>
              </w:rPr>
              <w:t xml:space="preserve"> to </w:t>
            </w:r>
            <w:r w:rsidRPr="000D5C5E">
              <w:rPr>
                <w:rFonts w:ascii="Arial" w:hAnsi="Arial" w:cs="Arial"/>
                <w:sz w:val="22"/>
              </w:rPr>
              <w:t xml:space="preserve"> 272 Southlands Parade, S</w:t>
            </w:r>
            <w:r>
              <w:rPr>
                <w:rFonts w:ascii="Arial" w:hAnsi="Arial" w:cs="Arial"/>
                <w:sz w:val="22"/>
              </w:rPr>
              <w:t>h</w:t>
            </w:r>
            <w:r w:rsidRPr="000D5C5E">
              <w:rPr>
                <w:rFonts w:ascii="Arial" w:hAnsi="Arial" w:cs="Arial"/>
                <w:sz w:val="22"/>
              </w:rPr>
              <w:t>oreham By-Sea</w:t>
            </w:r>
          </w:p>
        </w:tc>
      </w:tr>
      <w:tr w:rsidR="005F7DB2" w:rsidRPr="0050071C" w:rsidTr="00434185">
        <w:trPr>
          <w:trHeight w:val="162"/>
        </w:trPr>
        <w:tc>
          <w:tcPr>
            <w:tcW w:w="967" w:type="dxa"/>
            <w:shd w:val="clear" w:color="auto" w:fill="auto"/>
          </w:tcPr>
          <w:p w:rsidR="005F7DB2" w:rsidRPr="0050071C" w:rsidRDefault="005F7DB2" w:rsidP="005E32FA">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HIL007</w:t>
            </w:r>
          </w:p>
        </w:tc>
        <w:tc>
          <w:tcPr>
            <w:tcW w:w="7156" w:type="dxa"/>
            <w:shd w:val="clear" w:color="auto" w:fill="auto"/>
          </w:tcPr>
          <w:p w:rsidR="005F7DB2" w:rsidRPr="0050071C" w:rsidRDefault="005F7DB2" w:rsidP="005E32FA">
            <w:pPr>
              <w:rPr>
                <w:rFonts w:ascii="Arial" w:hAnsi="Arial" w:cs="Arial"/>
                <w:bCs/>
                <w:sz w:val="22"/>
              </w:rPr>
            </w:pPr>
            <w:r w:rsidRPr="000D5C5E">
              <w:rPr>
                <w:rFonts w:ascii="Arial" w:hAnsi="Arial" w:cs="Arial"/>
                <w:sz w:val="22"/>
              </w:rPr>
              <w:t>Adjacent to 19 Old Shoreham Road, Shoreham</w:t>
            </w:r>
          </w:p>
        </w:tc>
      </w:tr>
      <w:tr w:rsidR="005F7DB2" w:rsidRPr="0050071C" w:rsidTr="00434185">
        <w:trPr>
          <w:trHeight w:val="181"/>
        </w:trPr>
        <w:tc>
          <w:tcPr>
            <w:tcW w:w="967" w:type="dxa"/>
            <w:shd w:val="clear" w:color="auto" w:fill="auto"/>
          </w:tcPr>
          <w:p w:rsidR="005F7DB2" w:rsidRPr="0050071C" w:rsidRDefault="005F7DB2" w:rsidP="005E32FA">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MAR002</w:t>
            </w:r>
          </w:p>
        </w:tc>
        <w:tc>
          <w:tcPr>
            <w:tcW w:w="7156" w:type="dxa"/>
            <w:shd w:val="clear" w:color="auto" w:fill="auto"/>
          </w:tcPr>
          <w:p w:rsidR="005F7DB2" w:rsidRPr="00E7449D" w:rsidRDefault="005F7DB2" w:rsidP="005E32FA">
            <w:pPr>
              <w:rPr>
                <w:rFonts w:ascii="Arial" w:hAnsi="Arial" w:cs="Arial"/>
                <w:sz w:val="22"/>
              </w:rPr>
            </w:pPr>
            <w:r w:rsidRPr="000D5C5E">
              <w:rPr>
                <w:rFonts w:ascii="Arial" w:hAnsi="Arial" w:cs="Arial"/>
                <w:sz w:val="22"/>
              </w:rPr>
              <w:t>Beach Green Toilets, Shoreham</w:t>
            </w:r>
          </w:p>
        </w:tc>
      </w:tr>
      <w:tr w:rsidR="005F7DB2" w:rsidRPr="0050071C" w:rsidTr="00434185">
        <w:trPr>
          <w:trHeight w:val="181"/>
        </w:trPr>
        <w:tc>
          <w:tcPr>
            <w:tcW w:w="967" w:type="dxa"/>
            <w:shd w:val="clear" w:color="auto" w:fill="auto"/>
          </w:tcPr>
          <w:p w:rsidR="005F7DB2" w:rsidRPr="0050071C" w:rsidRDefault="005F7DB2" w:rsidP="00A655B9">
            <w:pPr>
              <w:rPr>
                <w:rFonts w:ascii="Arial" w:hAnsi="Arial" w:cs="Arial"/>
                <w:bCs/>
                <w:sz w:val="22"/>
              </w:rPr>
            </w:pPr>
          </w:p>
        </w:tc>
        <w:tc>
          <w:tcPr>
            <w:tcW w:w="1585" w:type="dxa"/>
            <w:shd w:val="clear" w:color="auto" w:fill="auto"/>
          </w:tcPr>
          <w:p w:rsidR="005F7DB2" w:rsidRPr="00FC0348" w:rsidRDefault="005F7DB2" w:rsidP="00977D54">
            <w:pPr>
              <w:rPr>
                <w:rFonts w:ascii="Arial" w:hAnsi="Arial" w:cs="Arial"/>
                <w:bCs/>
                <w:sz w:val="22"/>
              </w:rPr>
            </w:pPr>
            <w:r>
              <w:rPr>
                <w:rFonts w:ascii="Arial" w:hAnsi="Arial" w:cs="Arial"/>
                <w:bCs/>
                <w:sz w:val="22"/>
              </w:rPr>
              <w:t>SLD002</w:t>
            </w:r>
          </w:p>
        </w:tc>
        <w:tc>
          <w:tcPr>
            <w:tcW w:w="7156" w:type="dxa"/>
            <w:shd w:val="clear" w:color="auto" w:fill="auto"/>
          </w:tcPr>
          <w:p w:rsidR="005F7DB2" w:rsidRPr="000D5C5E" w:rsidRDefault="005F7DB2" w:rsidP="00A655B9">
            <w:pPr>
              <w:rPr>
                <w:rFonts w:ascii="Arial" w:hAnsi="Arial" w:cs="Arial"/>
                <w:sz w:val="22"/>
              </w:rPr>
            </w:pPr>
            <w:r>
              <w:rPr>
                <w:rFonts w:ascii="Arial" w:hAnsi="Arial" w:cs="Arial"/>
                <w:sz w:val="22"/>
              </w:rPr>
              <w:t>Upper Shoreham Road, opposite Tarragon Way</w:t>
            </w:r>
          </w:p>
        </w:tc>
      </w:tr>
      <w:tr w:rsidR="005F7DB2" w:rsidRPr="0050071C" w:rsidTr="00434185">
        <w:trPr>
          <w:trHeight w:val="181"/>
        </w:trPr>
        <w:tc>
          <w:tcPr>
            <w:tcW w:w="967" w:type="dxa"/>
            <w:shd w:val="clear" w:color="auto" w:fill="auto"/>
          </w:tcPr>
          <w:p w:rsidR="005F7DB2" w:rsidRPr="0050071C" w:rsidRDefault="005F7DB2" w:rsidP="00A655B9">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SLD004</w:t>
            </w:r>
          </w:p>
        </w:tc>
        <w:tc>
          <w:tcPr>
            <w:tcW w:w="7156" w:type="dxa"/>
            <w:shd w:val="clear" w:color="auto" w:fill="auto"/>
          </w:tcPr>
          <w:p w:rsidR="005F7DB2" w:rsidRPr="0050071C" w:rsidRDefault="005F7DB2" w:rsidP="00A655B9">
            <w:pPr>
              <w:rPr>
                <w:rFonts w:ascii="Arial" w:hAnsi="Arial" w:cs="Arial"/>
                <w:bCs/>
                <w:sz w:val="22"/>
              </w:rPr>
            </w:pPr>
            <w:r w:rsidRPr="000D5C5E">
              <w:rPr>
                <w:rFonts w:ascii="Arial" w:hAnsi="Arial" w:cs="Arial"/>
                <w:sz w:val="22"/>
              </w:rPr>
              <w:t>Adjacent</w:t>
            </w:r>
            <w:r>
              <w:rPr>
                <w:rFonts w:ascii="Arial" w:hAnsi="Arial" w:cs="Arial"/>
                <w:sz w:val="22"/>
              </w:rPr>
              <w:t xml:space="preserve"> to</w:t>
            </w:r>
            <w:r w:rsidRPr="000D5C5E">
              <w:rPr>
                <w:rFonts w:ascii="Arial" w:hAnsi="Arial" w:cs="Arial"/>
                <w:sz w:val="22"/>
              </w:rPr>
              <w:t xml:space="preserve"> 74 Hammy Lane, Shoreham By-Sea</w:t>
            </w:r>
          </w:p>
        </w:tc>
      </w:tr>
      <w:tr w:rsidR="005F7DB2" w:rsidRPr="0050071C" w:rsidTr="00434185">
        <w:trPr>
          <w:trHeight w:val="181"/>
        </w:trPr>
        <w:tc>
          <w:tcPr>
            <w:tcW w:w="967" w:type="dxa"/>
            <w:shd w:val="clear" w:color="auto" w:fill="auto"/>
          </w:tcPr>
          <w:p w:rsidR="005F7DB2" w:rsidRPr="0050071C" w:rsidRDefault="005F7DB2" w:rsidP="00A655B9">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SLD005</w:t>
            </w:r>
          </w:p>
        </w:tc>
        <w:tc>
          <w:tcPr>
            <w:tcW w:w="7156" w:type="dxa"/>
            <w:shd w:val="clear" w:color="auto" w:fill="auto"/>
          </w:tcPr>
          <w:p w:rsidR="005F7DB2" w:rsidRPr="0050071C" w:rsidRDefault="005F7DB2" w:rsidP="00A655B9">
            <w:pPr>
              <w:rPr>
                <w:rFonts w:ascii="Arial" w:hAnsi="Arial" w:cs="Arial"/>
                <w:bCs/>
                <w:sz w:val="22"/>
              </w:rPr>
            </w:pPr>
            <w:r w:rsidRPr="000D5C5E">
              <w:rPr>
                <w:rFonts w:ascii="Arial" w:hAnsi="Arial" w:cs="Arial"/>
                <w:sz w:val="22"/>
              </w:rPr>
              <w:t>Fraser Court, Wilmot Road, Shoreham By-Sea</w:t>
            </w:r>
          </w:p>
        </w:tc>
      </w:tr>
      <w:tr w:rsidR="005F7DB2" w:rsidRPr="0050071C" w:rsidTr="00434185">
        <w:trPr>
          <w:trHeight w:val="181"/>
        </w:trPr>
        <w:tc>
          <w:tcPr>
            <w:tcW w:w="967" w:type="dxa"/>
            <w:shd w:val="clear" w:color="auto" w:fill="auto"/>
          </w:tcPr>
          <w:p w:rsidR="005F7DB2" w:rsidRPr="0050071C" w:rsidRDefault="005F7DB2" w:rsidP="00A655B9">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SLD008</w:t>
            </w:r>
          </w:p>
        </w:tc>
        <w:tc>
          <w:tcPr>
            <w:tcW w:w="7156" w:type="dxa"/>
            <w:shd w:val="clear" w:color="auto" w:fill="auto"/>
          </w:tcPr>
          <w:p w:rsidR="005F7DB2" w:rsidRPr="0050071C" w:rsidRDefault="005F7DB2" w:rsidP="00A655B9">
            <w:pPr>
              <w:rPr>
                <w:rFonts w:ascii="Arial" w:hAnsi="Arial" w:cs="Arial"/>
                <w:bCs/>
                <w:sz w:val="22"/>
              </w:rPr>
            </w:pPr>
            <w:r w:rsidRPr="000D5C5E">
              <w:rPr>
                <w:rFonts w:ascii="Arial" w:hAnsi="Arial" w:cs="Arial"/>
                <w:sz w:val="22"/>
              </w:rPr>
              <w:t>Southlands Hospital, Hammy Lane, Shoreham By-Sea</w:t>
            </w:r>
          </w:p>
        </w:tc>
      </w:tr>
      <w:tr w:rsidR="005F7DB2" w:rsidRPr="0050071C" w:rsidTr="00434185">
        <w:trPr>
          <w:trHeight w:val="181"/>
        </w:trPr>
        <w:tc>
          <w:tcPr>
            <w:tcW w:w="967" w:type="dxa"/>
            <w:shd w:val="clear" w:color="auto" w:fill="auto"/>
          </w:tcPr>
          <w:p w:rsidR="005F7DB2" w:rsidRPr="0050071C" w:rsidRDefault="005F7DB2" w:rsidP="00A655B9">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SLD009</w:t>
            </w:r>
          </w:p>
        </w:tc>
        <w:tc>
          <w:tcPr>
            <w:tcW w:w="7156" w:type="dxa"/>
            <w:shd w:val="clear" w:color="auto" w:fill="auto"/>
            <w:vAlign w:val="center"/>
          </w:tcPr>
          <w:p w:rsidR="005F7DB2" w:rsidRPr="0050071C" w:rsidRDefault="005F7DB2" w:rsidP="00A655B9">
            <w:pPr>
              <w:rPr>
                <w:rFonts w:ascii="Arial" w:hAnsi="Arial" w:cs="Arial"/>
                <w:bCs/>
                <w:sz w:val="22"/>
              </w:rPr>
            </w:pPr>
            <w:proofErr w:type="spellStart"/>
            <w:r w:rsidRPr="000D5C5E">
              <w:rPr>
                <w:rFonts w:ascii="Arial" w:hAnsi="Arial" w:cs="Arial"/>
                <w:sz w:val="22"/>
              </w:rPr>
              <w:t>Milward</w:t>
            </w:r>
            <w:proofErr w:type="spellEnd"/>
            <w:r w:rsidRPr="000D5C5E">
              <w:rPr>
                <w:rFonts w:ascii="Arial" w:hAnsi="Arial" w:cs="Arial"/>
                <w:sz w:val="22"/>
              </w:rPr>
              <w:t xml:space="preserve"> Court, Wilmot</w:t>
            </w:r>
            <w:r>
              <w:rPr>
                <w:rFonts w:ascii="Arial" w:hAnsi="Arial" w:cs="Arial"/>
                <w:sz w:val="22"/>
              </w:rPr>
              <w:t xml:space="preserve"> </w:t>
            </w:r>
            <w:r w:rsidRPr="000D5C5E">
              <w:rPr>
                <w:rFonts w:ascii="Arial" w:hAnsi="Arial" w:cs="Arial"/>
                <w:sz w:val="22"/>
              </w:rPr>
              <w:t>Road, Shoreham</w:t>
            </w:r>
          </w:p>
        </w:tc>
      </w:tr>
      <w:tr w:rsidR="005F7DB2" w:rsidRPr="0050071C" w:rsidTr="00434185">
        <w:trPr>
          <w:trHeight w:val="181"/>
        </w:trPr>
        <w:tc>
          <w:tcPr>
            <w:tcW w:w="967" w:type="dxa"/>
            <w:shd w:val="clear" w:color="auto" w:fill="auto"/>
          </w:tcPr>
          <w:p w:rsidR="005F7DB2" w:rsidRPr="0050071C" w:rsidRDefault="005F7DB2" w:rsidP="005E32FA">
            <w:pPr>
              <w:rPr>
                <w:rFonts w:ascii="Arial" w:hAnsi="Arial" w:cs="Arial"/>
                <w:bCs/>
                <w:sz w:val="22"/>
              </w:rPr>
            </w:pPr>
          </w:p>
        </w:tc>
        <w:tc>
          <w:tcPr>
            <w:tcW w:w="1585" w:type="dxa"/>
            <w:shd w:val="clear" w:color="auto" w:fill="auto"/>
          </w:tcPr>
          <w:p w:rsidR="005F7DB2" w:rsidRPr="0050071C" w:rsidRDefault="005F7DB2" w:rsidP="00434185">
            <w:pPr>
              <w:rPr>
                <w:rFonts w:ascii="Arial" w:hAnsi="Arial" w:cs="Arial"/>
                <w:bCs/>
                <w:sz w:val="22"/>
              </w:rPr>
            </w:pPr>
            <w:r w:rsidRPr="00FC0348">
              <w:rPr>
                <w:rFonts w:ascii="Arial" w:hAnsi="Arial" w:cs="Arial"/>
                <w:bCs/>
                <w:sz w:val="22"/>
              </w:rPr>
              <w:t>STM001</w:t>
            </w:r>
            <w:r>
              <w:rPr>
                <w:rFonts w:ascii="Arial" w:hAnsi="Arial" w:cs="Arial"/>
                <w:bCs/>
                <w:sz w:val="22"/>
              </w:rPr>
              <w:t xml:space="preserve"> (R) </w:t>
            </w:r>
          </w:p>
        </w:tc>
        <w:tc>
          <w:tcPr>
            <w:tcW w:w="7156" w:type="dxa"/>
            <w:shd w:val="clear" w:color="auto" w:fill="auto"/>
          </w:tcPr>
          <w:p w:rsidR="005F7DB2" w:rsidRPr="0050071C" w:rsidRDefault="005F7DB2" w:rsidP="005E32FA">
            <w:pPr>
              <w:rPr>
                <w:rFonts w:ascii="Arial" w:hAnsi="Arial" w:cs="Arial"/>
                <w:bCs/>
                <w:sz w:val="22"/>
              </w:rPr>
            </w:pPr>
            <w:r w:rsidRPr="000D5C5E">
              <w:rPr>
                <w:rFonts w:ascii="Arial" w:hAnsi="Arial" w:cs="Arial"/>
                <w:sz w:val="22"/>
              </w:rPr>
              <w:t>Police Station, Ham Road, Shoreham</w:t>
            </w:r>
          </w:p>
        </w:tc>
      </w:tr>
      <w:tr w:rsidR="005F7DB2" w:rsidRPr="0050071C" w:rsidTr="00434185">
        <w:trPr>
          <w:trHeight w:val="181"/>
        </w:trPr>
        <w:tc>
          <w:tcPr>
            <w:tcW w:w="967" w:type="dxa"/>
            <w:shd w:val="clear" w:color="auto" w:fill="auto"/>
          </w:tcPr>
          <w:p w:rsidR="005F7DB2" w:rsidRPr="0050071C" w:rsidRDefault="005F7DB2" w:rsidP="005E32FA">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STM009</w:t>
            </w:r>
            <w:r>
              <w:rPr>
                <w:rFonts w:ascii="Arial" w:hAnsi="Arial" w:cs="Arial"/>
                <w:bCs/>
                <w:sz w:val="22"/>
              </w:rPr>
              <w:t xml:space="preserve"> (L)</w:t>
            </w:r>
          </w:p>
        </w:tc>
        <w:tc>
          <w:tcPr>
            <w:tcW w:w="7156" w:type="dxa"/>
            <w:shd w:val="clear" w:color="auto" w:fill="auto"/>
          </w:tcPr>
          <w:p w:rsidR="005F7DB2" w:rsidRPr="0050071C" w:rsidRDefault="005F7DB2" w:rsidP="005E32FA">
            <w:pPr>
              <w:rPr>
                <w:rFonts w:ascii="Arial" w:hAnsi="Arial" w:cs="Arial"/>
                <w:bCs/>
                <w:sz w:val="22"/>
              </w:rPr>
            </w:pPr>
            <w:r w:rsidRPr="000D5C5E">
              <w:rPr>
                <w:rFonts w:ascii="Arial" w:hAnsi="Arial" w:cs="Arial"/>
                <w:sz w:val="22"/>
              </w:rPr>
              <w:t>Police Station, Ham Road, Shoreham</w:t>
            </w:r>
          </w:p>
        </w:tc>
      </w:tr>
      <w:tr w:rsidR="005F7DB2" w:rsidRPr="0050071C" w:rsidTr="00434185">
        <w:trPr>
          <w:trHeight w:val="181"/>
        </w:trPr>
        <w:tc>
          <w:tcPr>
            <w:tcW w:w="967" w:type="dxa"/>
            <w:shd w:val="clear" w:color="auto" w:fill="auto"/>
          </w:tcPr>
          <w:p w:rsidR="005F7DB2" w:rsidRPr="0050071C" w:rsidRDefault="005F7DB2" w:rsidP="005E32FA">
            <w:pPr>
              <w:rPr>
                <w:rFonts w:ascii="Arial" w:hAnsi="Arial" w:cs="Arial"/>
                <w:bCs/>
                <w:sz w:val="22"/>
              </w:rPr>
            </w:pPr>
          </w:p>
        </w:tc>
        <w:tc>
          <w:tcPr>
            <w:tcW w:w="1585" w:type="dxa"/>
            <w:shd w:val="clear" w:color="auto" w:fill="auto"/>
          </w:tcPr>
          <w:p w:rsidR="005F7DB2" w:rsidRPr="00FC0348" w:rsidRDefault="005F7DB2" w:rsidP="00434185">
            <w:pPr>
              <w:rPr>
                <w:rFonts w:ascii="Arial" w:hAnsi="Arial" w:cs="Arial"/>
                <w:bCs/>
                <w:sz w:val="22"/>
              </w:rPr>
            </w:pPr>
            <w:r>
              <w:rPr>
                <w:rFonts w:ascii="Arial" w:hAnsi="Arial" w:cs="Arial"/>
                <w:bCs/>
                <w:sz w:val="22"/>
              </w:rPr>
              <w:t xml:space="preserve">STN001 </w:t>
            </w:r>
          </w:p>
        </w:tc>
        <w:tc>
          <w:tcPr>
            <w:tcW w:w="7156" w:type="dxa"/>
            <w:shd w:val="clear" w:color="auto" w:fill="auto"/>
          </w:tcPr>
          <w:p w:rsidR="005F7DB2" w:rsidRPr="000D5C5E" w:rsidRDefault="005F7DB2" w:rsidP="005E32FA">
            <w:pPr>
              <w:rPr>
                <w:rFonts w:ascii="Arial" w:hAnsi="Arial" w:cs="Arial"/>
                <w:sz w:val="22"/>
              </w:rPr>
            </w:pPr>
            <w:r>
              <w:rPr>
                <w:rFonts w:ascii="Arial" w:hAnsi="Arial" w:cs="Arial"/>
                <w:sz w:val="22"/>
              </w:rPr>
              <w:t>Buckingham Road adjacent to the railway</w:t>
            </w:r>
          </w:p>
        </w:tc>
      </w:tr>
      <w:tr w:rsidR="005F7DB2" w:rsidRPr="0050071C" w:rsidTr="00434185">
        <w:trPr>
          <w:trHeight w:val="181"/>
        </w:trPr>
        <w:tc>
          <w:tcPr>
            <w:tcW w:w="967" w:type="dxa"/>
            <w:shd w:val="clear" w:color="auto" w:fill="auto"/>
          </w:tcPr>
          <w:p w:rsidR="005F7DB2" w:rsidRPr="0050071C" w:rsidRDefault="005F7DB2" w:rsidP="005E32FA">
            <w:pPr>
              <w:rPr>
                <w:rFonts w:ascii="Arial" w:hAnsi="Arial" w:cs="Arial"/>
                <w:bCs/>
                <w:sz w:val="22"/>
              </w:rPr>
            </w:pPr>
          </w:p>
        </w:tc>
        <w:tc>
          <w:tcPr>
            <w:tcW w:w="1585" w:type="dxa"/>
            <w:shd w:val="clear" w:color="auto" w:fill="auto"/>
          </w:tcPr>
          <w:p w:rsidR="005F7DB2" w:rsidRPr="0050071C" w:rsidRDefault="005F7DB2" w:rsidP="00977D54">
            <w:pPr>
              <w:rPr>
                <w:rFonts w:ascii="Arial" w:hAnsi="Arial" w:cs="Arial"/>
                <w:bCs/>
                <w:sz w:val="22"/>
              </w:rPr>
            </w:pPr>
            <w:r w:rsidRPr="00FC0348">
              <w:rPr>
                <w:rFonts w:ascii="Arial" w:hAnsi="Arial" w:cs="Arial"/>
                <w:bCs/>
                <w:sz w:val="22"/>
              </w:rPr>
              <w:t>STN003</w:t>
            </w:r>
          </w:p>
        </w:tc>
        <w:tc>
          <w:tcPr>
            <w:tcW w:w="7156" w:type="dxa"/>
            <w:shd w:val="clear" w:color="auto" w:fill="auto"/>
          </w:tcPr>
          <w:p w:rsidR="005F7DB2" w:rsidRPr="0050071C" w:rsidRDefault="005F7DB2" w:rsidP="005E32FA">
            <w:pPr>
              <w:rPr>
                <w:rFonts w:ascii="Arial" w:hAnsi="Arial" w:cs="Arial"/>
                <w:bCs/>
                <w:sz w:val="22"/>
              </w:rPr>
            </w:pPr>
            <w:r w:rsidRPr="000D5C5E">
              <w:rPr>
                <w:rFonts w:ascii="Arial" w:hAnsi="Arial" w:cs="Arial"/>
                <w:sz w:val="22"/>
              </w:rPr>
              <w:t>Red Lion PH, Old Shoreham Road, Shoreham By-Sea</w:t>
            </w:r>
          </w:p>
        </w:tc>
      </w:tr>
      <w:tr w:rsidR="00F65F57" w:rsidRPr="005B6004" w:rsidTr="006E66C1">
        <w:trPr>
          <w:trHeight w:val="162"/>
        </w:trPr>
        <w:tc>
          <w:tcPr>
            <w:tcW w:w="9708" w:type="dxa"/>
            <w:gridSpan w:val="3"/>
            <w:tcBorders>
              <w:bottom w:val="single" w:sz="4" w:space="0" w:color="auto"/>
            </w:tcBorders>
            <w:shd w:val="clear" w:color="auto" w:fill="D9D9D9" w:themeFill="background1" w:themeFillShade="D9"/>
          </w:tcPr>
          <w:p w:rsidR="00F65F57" w:rsidRPr="005B6004" w:rsidRDefault="00F65F57" w:rsidP="006E66C1">
            <w:pPr>
              <w:jc w:val="center"/>
              <w:rPr>
                <w:rFonts w:ascii="Arial" w:hAnsi="Arial" w:cs="Arial"/>
                <w:sz w:val="22"/>
              </w:rPr>
            </w:pPr>
            <w:r>
              <w:rPr>
                <w:rFonts w:ascii="Arial" w:hAnsi="Arial" w:cs="Arial"/>
                <w:i/>
                <w:sz w:val="22"/>
              </w:rPr>
              <w:t xml:space="preserve">7 </w:t>
            </w:r>
            <w:r w:rsidRPr="00572B73">
              <w:rPr>
                <w:rFonts w:ascii="Arial" w:hAnsi="Arial" w:cs="Arial"/>
                <w:i/>
                <w:sz w:val="22"/>
              </w:rPr>
              <w:t xml:space="preserve">Sites in </w:t>
            </w:r>
            <w:r w:rsidRPr="00F65F57">
              <w:rPr>
                <w:rFonts w:ascii="Arial" w:hAnsi="Arial" w:cs="Arial"/>
                <w:b/>
                <w:i/>
                <w:sz w:val="22"/>
              </w:rPr>
              <w:t>Southwick</w:t>
            </w:r>
          </w:p>
        </w:tc>
      </w:tr>
      <w:tr w:rsidR="00F65F57" w:rsidRPr="000D5C5E" w:rsidTr="006E66C1">
        <w:trPr>
          <w:trHeight w:val="171"/>
        </w:trPr>
        <w:tc>
          <w:tcPr>
            <w:tcW w:w="967" w:type="dxa"/>
            <w:shd w:val="clear" w:color="auto" w:fill="auto"/>
          </w:tcPr>
          <w:p w:rsidR="00F65F57" w:rsidRPr="0050071C" w:rsidRDefault="00F65F57" w:rsidP="006E66C1">
            <w:pPr>
              <w:rPr>
                <w:rFonts w:ascii="Arial" w:hAnsi="Arial" w:cs="Arial"/>
                <w:bCs/>
                <w:sz w:val="22"/>
              </w:rPr>
            </w:pPr>
          </w:p>
        </w:tc>
        <w:tc>
          <w:tcPr>
            <w:tcW w:w="1585" w:type="dxa"/>
            <w:shd w:val="clear" w:color="auto" w:fill="auto"/>
          </w:tcPr>
          <w:p w:rsidR="00F65F57" w:rsidRPr="00FC0348" w:rsidRDefault="00F65F57" w:rsidP="006E66C1">
            <w:pPr>
              <w:rPr>
                <w:rFonts w:ascii="Arial" w:hAnsi="Arial" w:cs="Arial"/>
                <w:bCs/>
                <w:sz w:val="22"/>
              </w:rPr>
            </w:pPr>
            <w:r>
              <w:rPr>
                <w:rFonts w:ascii="Arial" w:hAnsi="Arial" w:cs="Arial"/>
                <w:bCs/>
                <w:sz w:val="22"/>
              </w:rPr>
              <w:t>EAS004</w:t>
            </w:r>
          </w:p>
        </w:tc>
        <w:tc>
          <w:tcPr>
            <w:tcW w:w="7156" w:type="dxa"/>
            <w:tcBorders>
              <w:bottom w:val="single" w:sz="4" w:space="0" w:color="auto"/>
            </w:tcBorders>
            <w:shd w:val="clear" w:color="auto" w:fill="auto"/>
          </w:tcPr>
          <w:p w:rsidR="00F65F57" w:rsidRPr="000D5C5E" w:rsidRDefault="00F65F57" w:rsidP="006E66C1">
            <w:pPr>
              <w:rPr>
                <w:rFonts w:ascii="Arial" w:hAnsi="Arial" w:cs="Arial"/>
                <w:sz w:val="22"/>
              </w:rPr>
            </w:pPr>
            <w:r>
              <w:rPr>
                <w:rFonts w:ascii="Arial" w:hAnsi="Arial" w:cs="Arial"/>
                <w:sz w:val="22"/>
              </w:rPr>
              <w:t>Outside 288 Old Shoreham Road, Southwick</w:t>
            </w:r>
          </w:p>
        </w:tc>
      </w:tr>
      <w:tr w:rsidR="00F65F57" w:rsidRPr="0050071C" w:rsidTr="006E66C1">
        <w:trPr>
          <w:trHeight w:val="171"/>
        </w:trPr>
        <w:tc>
          <w:tcPr>
            <w:tcW w:w="967" w:type="dxa"/>
            <w:shd w:val="clear" w:color="auto" w:fill="auto"/>
          </w:tcPr>
          <w:p w:rsidR="00F65F57" w:rsidRPr="0050071C" w:rsidRDefault="00F65F57" w:rsidP="006E66C1">
            <w:pPr>
              <w:rPr>
                <w:rFonts w:ascii="Arial" w:hAnsi="Arial" w:cs="Arial"/>
                <w:bCs/>
                <w:sz w:val="22"/>
              </w:rPr>
            </w:pPr>
          </w:p>
        </w:tc>
        <w:tc>
          <w:tcPr>
            <w:tcW w:w="1585" w:type="dxa"/>
            <w:shd w:val="clear" w:color="auto" w:fill="auto"/>
          </w:tcPr>
          <w:p w:rsidR="00F65F57" w:rsidRPr="0050071C" w:rsidRDefault="00F65F57" w:rsidP="006E66C1">
            <w:pPr>
              <w:rPr>
                <w:rFonts w:ascii="Arial" w:hAnsi="Arial" w:cs="Arial"/>
                <w:bCs/>
                <w:sz w:val="22"/>
              </w:rPr>
            </w:pPr>
            <w:r w:rsidRPr="00FC0348">
              <w:rPr>
                <w:rFonts w:ascii="Arial" w:hAnsi="Arial" w:cs="Arial"/>
                <w:bCs/>
                <w:sz w:val="22"/>
              </w:rPr>
              <w:t>HIL001</w:t>
            </w:r>
          </w:p>
        </w:tc>
        <w:tc>
          <w:tcPr>
            <w:tcW w:w="7156" w:type="dxa"/>
            <w:tcBorders>
              <w:bottom w:val="single" w:sz="4" w:space="0" w:color="auto"/>
            </w:tcBorders>
            <w:shd w:val="clear" w:color="auto" w:fill="auto"/>
          </w:tcPr>
          <w:p w:rsidR="00F65F57" w:rsidRPr="0050071C" w:rsidRDefault="00F65F57" w:rsidP="006E66C1">
            <w:pPr>
              <w:rPr>
                <w:rFonts w:ascii="Arial" w:hAnsi="Arial" w:cs="Arial"/>
                <w:bCs/>
                <w:sz w:val="22"/>
              </w:rPr>
            </w:pPr>
            <w:r w:rsidRPr="000D5C5E">
              <w:rPr>
                <w:rFonts w:ascii="Arial" w:hAnsi="Arial" w:cs="Arial"/>
                <w:sz w:val="22"/>
              </w:rPr>
              <w:t>Opposite Lower Drive, Southwick</w:t>
            </w:r>
          </w:p>
        </w:tc>
      </w:tr>
      <w:tr w:rsidR="00F65F57" w:rsidRPr="000D5C5E" w:rsidTr="006E66C1">
        <w:trPr>
          <w:trHeight w:val="171"/>
        </w:trPr>
        <w:tc>
          <w:tcPr>
            <w:tcW w:w="967" w:type="dxa"/>
            <w:shd w:val="clear" w:color="auto" w:fill="auto"/>
          </w:tcPr>
          <w:p w:rsidR="00F65F57" w:rsidRPr="0050071C" w:rsidRDefault="00F65F57" w:rsidP="006E66C1">
            <w:pPr>
              <w:rPr>
                <w:rFonts w:ascii="Arial" w:hAnsi="Arial" w:cs="Arial"/>
                <w:bCs/>
                <w:sz w:val="22"/>
              </w:rPr>
            </w:pPr>
          </w:p>
        </w:tc>
        <w:tc>
          <w:tcPr>
            <w:tcW w:w="1585" w:type="dxa"/>
            <w:shd w:val="clear" w:color="auto" w:fill="auto"/>
          </w:tcPr>
          <w:p w:rsidR="00F65F57" w:rsidRPr="00FC0348" w:rsidRDefault="00F65F57" w:rsidP="006E66C1">
            <w:pPr>
              <w:rPr>
                <w:rFonts w:ascii="Arial" w:hAnsi="Arial" w:cs="Arial"/>
                <w:bCs/>
                <w:sz w:val="22"/>
              </w:rPr>
            </w:pPr>
            <w:r>
              <w:rPr>
                <w:rFonts w:ascii="Arial" w:hAnsi="Arial" w:cs="Arial"/>
                <w:bCs/>
                <w:sz w:val="22"/>
              </w:rPr>
              <w:t>HIL002</w:t>
            </w:r>
          </w:p>
        </w:tc>
        <w:tc>
          <w:tcPr>
            <w:tcW w:w="7156" w:type="dxa"/>
            <w:tcBorders>
              <w:bottom w:val="single" w:sz="4" w:space="0" w:color="auto"/>
            </w:tcBorders>
            <w:shd w:val="clear" w:color="auto" w:fill="auto"/>
          </w:tcPr>
          <w:p w:rsidR="00F65F57" w:rsidRPr="000D5C5E" w:rsidRDefault="00F65F57" w:rsidP="006E66C1">
            <w:pPr>
              <w:rPr>
                <w:rFonts w:ascii="Arial" w:hAnsi="Arial" w:cs="Arial"/>
                <w:sz w:val="22"/>
              </w:rPr>
            </w:pPr>
            <w:r>
              <w:rPr>
                <w:rFonts w:ascii="Arial" w:hAnsi="Arial" w:cs="Arial"/>
                <w:sz w:val="22"/>
              </w:rPr>
              <w:t xml:space="preserve">56 </w:t>
            </w:r>
            <w:proofErr w:type="spellStart"/>
            <w:r>
              <w:rPr>
                <w:rFonts w:ascii="Arial" w:hAnsi="Arial" w:cs="Arial"/>
                <w:sz w:val="22"/>
              </w:rPr>
              <w:t>Downsway</w:t>
            </w:r>
            <w:proofErr w:type="spellEnd"/>
            <w:r>
              <w:rPr>
                <w:rFonts w:ascii="Arial" w:hAnsi="Arial" w:cs="Arial"/>
                <w:sz w:val="22"/>
              </w:rPr>
              <w:t xml:space="preserve"> Road, opposite Southwick Cemetery</w:t>
            </w:r>
          </w:p>
        </w:tc>
      </w:tr>
      <w:tr w:rsidR="00F65F57" w:rsidRPr="0050071C" w:rsidTr="006E66C1">
        <w:trPr>
          <w:trHeight w:val="171"/>
        </w:trPr>
        <w:tc>
          <w:tcPr>
            <w:tcW w:w="967" w:type="dxa"/>
            <w:shd w:val="clear" w:color="auto" w:fill="auto"/>
          </w:tcPr>
          <w:p w:rsidR="00F65F57" w:rsidRPr="0050071C" w:rsidRDefault="00F65F57" w:rsidP="006E66C1">
            <w:pPr>
              <w:rPr>
                <w:rFonts w:ascii="Arial" w:hAnsi="Arial" w:cs="Arial"/>
                <w:bCs/>
                <w:sz w:val="22"/>
              </w:rPr>
            </w:pPr>
          </w:p>
        </w:tc>
        <w:tc>
          <w:tcPr>
            <w:tcW w:w="1585" w:type="dxa"/>
            <w:shd w:val="clear" w:color="auto" w:fill="auto"/>
          </w:tcPr>
          <w:p w:rsidR="00F65F57" w:rsidRPr="0050071C" w:rsidRDefault="00F65F57" w:rsidP="006E66C1">
            <w:pPr>
              <w:rPr>
                <w:rFonts w:ascii="Arial" w:hAnsi="Arial" w:cs="Arial"/>
                <w:bCs/>
                <w:sz w:val="22"/>
              </w:rPr>
            </w:pPr>
            <w:r w:rsidRPr="00FC0348">
              <w:rPr>
                <w:rFonts w:ascii="Arial" w:hAnsi="Arial" w:cs="Arial"/>
                <w:bCs/>
                <w:sz w:val="22"/>
              </w:rPr>
              <w:t>HIL004</w:t>
            </w:r>
          </w:p>
        </w:tc>
        <w:tc>
          <w:tcPr>
            <w:tcW w:w="7156" w:type="dxa"/>
            <w:tcBorders>
              <w:bottom w:val="single" w:sz="4" w:space="0" w:color="auto"/>
            </w:tcBorders>
            <w:shd w:val="clear" w:color="auto" w:fill="auto"/>
          </w:tcPr>
          <w:p w:rsidR="00F65F57" w:rsidRPr="0050071C" w:rsidRDefault="00F65F57" w:rsidP="006E66C1">
            <w:pPr>
              <w:rPr>
                <w:rFonts w:ascii="Arial" w:hAnsi="Arial" w:cs="Arial"/>
                <w:bCs/>
                <w:sz w:val="22"/>
              </w:rPr>
            </w:pPr>
            <w:r w:rsidRPr="000D5C5E">
              <w:rPr>
                <w:rFonts w:ascii="Arial" w:hAnsi="Arial" w:cs="Arial"/>
                <w:sz w:val="22"/>
              </w:rPr>
              <w:t xml:space="preserve">Outside 128 </w:t>
            </w:r>
            <w:proofErr w:type="spellStart"/>
            <w:r w:rsidRPr="000D5C5E">
              <w:rPr>
                <w:rFonts w:ascii="Arial" w:hAnsi="Arial" w:cs="Arial"/>
                <w:sz w:val="22"/>
              </w:rPr>
              <w:t>Downsway</w:t>
            </w:r>
            <w:proofErr w:type="spellEnd"/>
            <w:r w:rsidRPr="000D5C5E">
              <w:rPr>
                <w:rFonts w:ascii="Arial" w:hAnsi="Arial" w:cs="Arial"/>
                <w:sz w:val="22"/>
              </w:rPr>
              <w:t>, Southwick</w:t>
            </w:r>
          </w:p>
        </w:tc>
      </w:tr>
      <w:tr w:rsidR="00F65F57" w:rsidRPr="000D5C5E" w:rsidTr="006E66C1">
        <w:trPr>
          <w:trHeight w:val="171"/>
        </w:trPr>
        <w:tc>
          <w:tcPr>
            <w:tcW w:w="967" w:type="dxa"/>
            <w:shd w:val="clear" w:color="auto" w:fill="auto"/>
          </w:tcPr>
          <w:p w:rsidR="00F65F57" w:rsidRPr="0050071C" w:rsidRDefault="00F65F57" w:rsidP="006E66C1">
            <w:pPr>
              <w:rPr>
                <w:rFonts w:ascii="Arial" w:hAnsi="Arial" w:cs="Arial"/>
                <w:bCs/>
                <w:sz w:val="22"/>
              </w:rPr>
            </w:pPr>
          </w:p>
        </w:tc>
        <w:tc>
          <w:tcPr>
            <w:tcW w:w="1585" w:type="dxa"/>
            <w:shd w:val="clear" w:color="auto" w:fill="auto"/>
          </w:tcPr>
          <w:p w:rsidR="00F65F57" w:rsidRPr="00FC0348" w:rsidRDefault="00F65F57" w:rsidP="006E66C1">
            <w:pPr>
              <w:rPr>
                <w:rFonts w:ascii="Arial" w:hAnsi="Arial" w:cs="Arial"/>
                <w:bCs/>
                <w:sz w:val="22"/>
              </w:rPr>
            </w:pPr>
            <w:r>
              <w:rPr>
                <w:rFonts w:ascii="Arial" w:hAnsi="Arial" w:cs="Arial"/>
                <w:bCs/>
                <w:sz w:val="22"/>
              </w:rPr>
              <w:t>HIL005</w:t>
            </w:r>
          </w:p>
        </w:tc>
        <w:tc>
          <w:tcPr>
            <w:tcW w:w="7156" w:type="dxa"/>
            <w:tcBorders>
              <w:bottom w:val="single" w:sz="4" w:space="0" w:color="auto"/>
            </w:tcBorders>
            <w:shd w:val="clear" w:color="auto" w:fill="auto"/>
          </w:tcPr>
          <w:p w:rsidR="00F65F57" w:rsidRPr="000D5C5E" w:rsidRDefault="00F65F57" w:rsidP="006E66C1">
            <w:pPr>
              <w:rPr>
                <w:rFonts w:ascii="Arial" w:hAnsi="Arial" w:cs="Arial"/>
                <w:sz w:val="22"/>
              </w:rPr>
            </w:pPr>
            <w:r>
              <w:rPr>
                <w:rFonts w:ascii="Arial" w:hAnsi="Arial" w:cs="Arial"/>
                <w:sz w:val="22"/>
              </w:rPr>
              <w:t>249 Old Shoreham Road</w:t>
            </w:r>
          </w:p>
        </w:tc>
      </w:tr>
      <w:tr w:rsidR="00F65F57" w:rsidRPr="0050071C" w:rsidTr="006E66C1">
        <w:trPr>
          <w:trHeight w:val="171"/>
        </w:trPr>
        <w:tc>
          <w:tcPr>
            <w:tcW w:w="967" w:type="dxa"/>
            <w:tcBorders>
              <w:bottom w:val="single" w:sz="4" w:space="0" w:color="auto"/>
            </w:tcBorders>
            <w:shd w:val="clear" w:color="auto" w:fill="auto"/>
          </w:tcPr>
          <w:p w:rsidR="00F65F57" w:rsidRPr="0050071C" w:rsidRDefault="00F65F57" w:rsidP="006E66C1">
            <w:pPr>
              <w:rPr>
                <w:rFonts w:ascii="Arial" w:hAnsi="Arial" w:cs="Arial"/>
                <w:bCs/>
                <w:sz w:val="22"/>
              </w:rPr>
            </w:pPr>
          </w:p>
        </w:tc>
        <w:tc>
          <w:tcPr>
            <w:tcW w:w="1585" w:type="dxa"/>
            <w:tcBorders>
              <w:bottom w:val="single" w:sz="4" w:space="0" w:color="auto"/>
            </w:tcBorders>
            <w:shd w:val="clear" w:color="auto" w:fill="auto"/>
          </w:tcPr>
          <w:p w:rsidR="00F65F57" w:rsidRPr="0050071C" w:rsidRDefault="00F65F57" w:rsidP="006E66C1">
            <w:pPr>
              <w:rPr>
                <w:rFonts w:ascii="Arial" w:hAnsi="Arial" w:cs="Arial"/>
                <w:bCs/>
                <w:sz w:val="22"/>
              </w:rPr>
            </w:pPr>
            <w:r w:rsidRPr="00FC0348">
              <w:rPr>
                <w:rFonts w:ascii="Arial" w:hAnsi="Arial" w:cs="Arial"/>
                <w:bCs/>
                <w:sz w:val="22"/>
              </w:rPr>
              <w:t>HIL006</w:t>
            </w:r>
          </w:p>
        </w:tc>
        <w:tc>
          <w:tcPr>
            <w:tcW w:w="7156" w:type="dxa"/>
            <w:tcBorders>
              <w:bottom w:val="single" w:sz="4" w:space="0" w:color="auto"/>
            </w:tcBorders>
            <w:shd w:val="clear" w:color="auto" w:fill="auto"/>
          </w:tcPr>
          <w:p w:rsidR="00F65F57" w:rsidRPr="0050071C" w:rsidRDefault="00F65F57" w:rsidP="006E66C1">
            <w:pPr>
              <w:rPr>
                <w:rFonts w:ascii="Arial" w:hAnsi="Arial" w:cs="Arial"/>
                <w:bCs/>
                <w:sz w:val="22"/>
              </w:rPr>
            </w:pPr>
            <w:proofErr w:type="spellStart"/>
            <w:r w:rsidRPr="000D5C5E">
              <w:rPr>
                <w:rFonts w:ascii="Arial" w:hAnsi="Arial" w:cs="Arial"/>
                <w:sz w:val="22"/>
              </w:rPr>
              <w:t>Holmbush</w:t>
            </w:r>
            <w:proofErr w:type="spellEnd"/>
            <w:r w:rsidRPr="000D5C5E">
              <w:rPr>
                <w:rFonts w:ascii="Arial" w:hAnsi="Arial" w:cs="Arial"/>
                <w:sz w:val="22"/>
              </w:rPr>
              <w:t xml:space="preserve"> Way, Southwick</w:t>
            </w:r>
          </w:p>
        </w:tc>
      </w:tr>
      <w:tr w:rsidR="00F65F57" w:rsidRPr="0050071C" w:rsidTr="006E66C1">
        <w:trPr>
          <w:trHeight w:val="171"/>
        </w:trPr>
        <w:tc>
          <w:tcPr>
            <w:tcW w:w="967" w:type="dxa"/>
            <w:tcBorders>
              <w:bottom w:val="single" w:sz="4" w:space="0" w:color="auto"/>
            </w:tcBorders>
            <w:shd w:val="clear" w:color="auto" w:fill="auto"/>
          </w:tcPr>
          <w:p w:rsidR="00F65F57" w:rsidRPr="0050071C" w:rsidRDefault="00F65F57" w:rsidP="006E66C1">
            <w:pPr>
              <w:rPr>
                <w:rFonts w:ascii="Arial" w:hAnsi="Arial" w:cs="Arial"/>
                <w:bCs/>
                <w:sz w:val="22"/>
              </w:rPr>
            </w:pPr>
          </w:p>
        </w:tc>
        <w:tc>
          <w:tcPr>
            <w:tcW w:w="1585" w:type="dxa"/>
            <w:tcBorders>
              <w:bottom w:val="single" w:sz="4" w:space="0" w:color="auto"/>
            </w:tcBorders>
            <w:shd w:val="clear" w:color="auto" w:fill="auto"/>
          </w:tcPr>
          <w:p w:rsidR="00F65F57" w:rsidRPr="0050071C" w:rsidRDefault="00F65F57" w:rsidP="006E66C1">
            <w:pPr>
              <w:rPr>
                <w:rFonts w:ascii="Arial" w:hAnsi="Arial" w:cs="Arial"/>
                <w:bCs/>
                <w:sz w:val="22"/>
              </w:rPr>
            </w:pPr>
            <w:r w:rsidRPr="00FC0348">
              <w:rPr>
                <w:rFonts w:ascii="Arial" w:hAnsi="Arial" w:cs="Arial"/>
                <w:bCs/>
                <w:sz w:val="22"/>
              </w:rPr>
              <w:t>SGR005</w:t>
            </w:r>
          </w:p>
        </w:tc>
        <w:tc>
          <w:tcPr>
            <w:tcW w:w="7156" w:type="dxa"/>
            <w:tcBorders>
              <w:bottom w:val="single" w:sz="4" w:space="0" w:color="auto"/>
            </w:tcBorders>
            <w:shd w:val="clear" w:color="auto" w:fill="auto"/>
          </w:tcPr>
          <w:p w:rsidR="00F65F57" w:rsidRPr="0050071C" w:rsidRDefault="00F65F57" w:rsidP="006E66C1">
            <w:pPr>
              <w:rPr>
                <w:rFonts w:ascii="Arial" w:hAnsi="Arial" w:cs="Arial"/>
                <w:bCs/>
                <w:sz w:val="22"/>
              </w:rPr>
            </w:pPr>
            <w:r w:rsidRPr="000D5C5E">
              <w:rPr>
                <w:rFonts w:ascii="Arial" w:hAnsi="Arial" w:cs="Arial"/>
                <w:sz w:val="22"/>
              </w:rPr>
              <w:t>Outside 2 Southwick Green, Southwick</w:t>
            </w:r>
          </w:p>
        </w:tc>
      </w:tr>
    </w:tbl>
    <w:p w:rsidR="000642FF" w:rsidRPr="00A64204" w:rsidRDefault="000642FF" w:rsidP="000642FF">
      <w:pPr>
        <w:rPr>
          <w:rFonts w:ascii="Arial" w:hAnsi="Arial" w:cs="Arial"/>
          <w:sz w:val="16"/>
          <w:szCs w:val="16"/>
        </w:rPr>
      </w:pPr>
    </w:p>
    <w:p w:rsidR="00695BD1" w:rsidRPr="0050071C" w:rsidRDefault="00A97B32" w:rsidP="000642FF">
      <w:pPr>
        <w:rPr>
          <w:rFonts w:ascii="Arial" w:hAnsi="Arial" w:cs="Arial"/>
          <w:sz w:val="22"/>
        </w:rPr>
      </w:pPr>
      <w:r>
        <w:rPr>
          <w:rFonts w:ascii="Arial" w:hAnsi="Arial" w:cs="Arial"/>
          <w:sz w:val="22"/>
        </w:rPr>
        <w:t>Please complete and</w:t>
      </w:r>
      <w:r w:rsidR="00A76DE6">
        <w:rPr>
          <w:rFonts w:ascii="Arial" w:hAnsi="Arial" w:cs="Arial"/>
          <w:sz w:val="22"/>
        </w:rPr>
        <w:t xml:space="preserve"> return your application form</w:t>
      </w:r>
      <w:r w:rsidR="00695BD1" w:rsidRPr="0050071C">
        <w:rPr>
          <w:rFonts w:ascii="Arial" w:hAnsi="Arial" w:cs="Arial"/>
          <w:sz w:val="22"/>
        </w:rPr>
        <w:t xml:space="preserve"> </w:t>
      </w:r>
      <w:r w:rsidR="00416FAA">
        <w:rPr>
          <w:rFonts w:ascii="Arial" w:hAnsi="Arial" w:cs="Arial"/>
          <w:sz w:val="22"/>
        </w:rPr>
        <w:t xml:space="preserve">by email </w:t>
      </w:r>
      <w:r w:rsidR="00695BD1" w:rsidRPr="0050071C">
        <w:rPr>
          <w:rFonts w:ascii="Arial" w:hAnsi="Arial" w:cs="Arial"/>
          <w:sz w:val="22"/>
        </w:rPr>
        <w:t xml:space="preserve">to: </w:t>
      </w:r>
    </w:p>
    <w:p w:rsidR="000642FF" w:rsidRPr="00A64204" w:rsidRDefault="000642FF" w:rsidP="000642FF">
      <w:pPr>
        <w:rPr>
          <w:rFonts w:ascii="Arial" w:hAnsi="Arial" w:cs="Arial"/>
          <w:sz w:val="16"/>
          <w:szCs w:val="16"/>
        </w:rPr>
      </w:pPr>
    </w:p>
    <w:p w:rsidR="005E26FF" w:rsidRPr="00EF1807" w:rsidRDefault="00EF1807" w:rsidP="005E26FF">
      <w:pPr>
        <w:tabs>
          <w:tab w:val="left" w:pos="1843"/>
        </w:tabs>
        <w:rPr>
          <w:rFonts w:ascii="Arial" w:hAnsi="Arial" w:cs="Arial"/>
          <w:bCs/>
          <w:sz w:val="22"/>
        </w:rPr>
      </w:pPr>
      <w:hyperlink r:id="rId9" w:history="1">
        <w:r w:rsidR="005E26FF" w:rsidRPr="00EF1807">
          <w:rPr>
            <w:rStyle w:val="Hyperlink"/>
            <w:rFonts w:ascii="Arial" w:hAnsi="Arial" w:cs="Arial"/>
            <w:bCs/>
            <w:sz w:val="22"/>
          </w:rPr>
          <w:t>promoservice@adur-worthing.gov.uk</w:t>
        </w:r>
      </w:hyperlink>
    </w:p>
    <w:p w:rsidR="00695BD1" w:rsidRDefault="00695BD1" w:rsidP="00674A6D">
      <w:pPr>
        <w:tabs>
          <w:tab w:val="left" w:pos="1843"/>
        </w:tabs>
        <w:rPr>
          <w:rFonts w:ascii="Arial" w:hAnsi="Arial" w:cs="Arial"/>
          <w:sz w:val="22"/>
        </w:rPr>
      </w:pPr>
    </w:p>
    <w:p w:rsidR="00EF1807" w:rsidRPr="00EF1807" w:rsidRDefault="00EF1807" w:rsidP="005B709A">
      <w:pPr>
        <w:tabs>
          <w:tab w:val="left" w:pos="1843"/>
        </w:tabs>
        <w:rPr>
          <w:rFonts w:ascii="Arial" w:hAnsi="Arial" w:cs="Arial"/>
          <w:sz w:val="22"/>
          <w:u w:val="single"/>
        </w:rPr>
      </w:pPr>
      <w:r w:rsidRPr="00EF1807">
        <w:rPr>
          <w:rFonts w:ascii="Arial" w:hAnsi="Arial" w:cs="Arial"/>
          <w:sz w:val="22"/>
          <w:u w:val="single"/>
        </w:rPr>
        <w:t>Fees and Payments</w:t>
      </w:r>
    </w:p>
    <w:p w:rsidR="00EC6664" w:rsidRDefault="009C3AA0" w:rsidP="00674A6D">
      <w:pPr>
        <w:tabs>
          <w:tab w:val="left" w:pos="1843"/>
        </w:tabs>
        <w:rPr>
          <w:rFonts w:ascii="Arial" w:hAnsi="Arial" w:cs="Arial"/>
          <w:sz w:val="22"/>
        </w:rPr>
      </w:pPr>
      <w:r>
        <w:rPr>
          <w:rFonts w:ascii="Arial" w:hAnsi="Arial" w:cs="Arial"/>
          <w:sz w:val="22"/>
        </w:rPr>
        <w:t>A</w:t>
      </w:r>
      <w:r w:rsidR="00416FAA">
        <w:rPr>
          <w:rFonts w:ascii="Arial" w:hAnsi="Arial" w:cs="Arial"/>
          <w:sz w:val="22"/>
        </w:rPr>
        <w:t xml:space="preserve">vailability </w:t>
      </w:r>
      <w:r>
        <w:rPr>
          <w:rFonts w:ascii="Arial" w:hAnsi="Arial" w:cs="Arial"/>
          <w:sz w:val="22"/>
        </w:rPr>
        <w:t xml:space="preserve">of </w:t>
      </w:r>
      <w:r w:rsidR="00416FAA">
        <w:rPr>
          <w:rFonts w:ascii="Arial" w:hAnsi="Arial" w:cs="Arial"/>
          <w:sz w:val="22"/>
        </w:rPr>
        <w:t>your chosen sites will be checked and confirmation of your booking will be returned to the email address provided</w:t>
      </w:r>
      <w:r w:rsidR="005B709A">
        <w:rPr>
          <w:rFonts w:ascii="Arial" w:hAnsi="Arial" w:cs="Arial"/>
          <w:sz w:val="22"/>
        </w:rPr>
        <w:t xml:space="preserve"> above</w:t>
      </w:r>
      <w:r w:rsidR="00416FAA">
        <w:rPr>
          <w:rFonts w:ascii="Arial" w:hAnsi="Arial" w:cs="Arial"/>
          <w:sz w:val="22"/>
        </w:rPr>
        <w:t>. Fee amounts and payment details will be advised upon confirmation</w:t>
      </w:r>
      <w:r>
        <w:rPr>
          <w:rFonts w:ascii="Arial" w:hAnsi="Arial" w:cs="Arial"/>
          <w:sz w:val="22"/>
        </w:rPr>
        <w:t xml:space="preserve"> of booking</w:t>
      </w:r>
      <w:r w:rsidR="00416FAA">
        <w:rPr>
          <w:rFonts w:ascii="Arial" w:hAnsi="Arial" w:cs="Arial"/>
          <w:sz w:val="22"/>
        </w:rPr>
        <w:t>. Please note that payments should be made electronically via BACS to</w:t>
      </w:r>
      <w:r w:rsidR="005B709A">
        <w:rPr>
          <w:rFonts w:ascii="Arial" w:hAnsi="Arial" w:cs="Arial"/>
          <w:sz w:val="22"/>
        </w:rPr>
        <w:t xml:space="preserve"> </w:t>
      </w:r>
      <w:r w:rsidR="005B709A" w:rsidRPr="005B709A">
        <w:rPr>
          <w:rFonts w:ascii="Arial" w:hAnsi="Arial" w:cs="Arial"/>
          <w:sz w:val="22"/>
        </w:rPr>
        <w:t>Adur District Council</w:t>
      </w:r>
      <w:r w:rsidR="005B709A">
        <w:rPr>
          <w:rFonts w:ascii="Arial" w:hAnsi="Arial" w:cs="Arial"/>
          <w:sz w:val="22"/>
        </w:rPr>
        <w:t xml:space="preserve">, </w:t>
      </w:r>
      <w:r w:rsidR="005B709A" w:rsidRPr="005B709A">
        <w:rPr>
          <w:rFonts w:ascii="Arial" w:hAnsi="Arial" w:cs="Arial"/>
          <w:sz w:val="22"/>
        </w:rPr>
        <w:t>Sort Code: 30-80-12</w:t>
      </w:r>
      <w:r w:rsidR="005B709A">
        <w:rPr>
          <w:rFonts w:ascii="Arial" w:hAnsi="Arial" w:cs="Arial"/>
          <w:sz w:val="22"/>
        </w:rPr>
        <w:t xml:space="preserve">, </w:t>
      </w:r>
      <w:r w:rsidR="005B709A" w:rsidRPr="005B709A">
        <w:rPr>
          <w:rFonts w:ascii="Arial" w:hAnsi="Arial" w:cs="Arial"/>
          <w:sz w:val="22"/>
        </w:rPr>
        <w:t>Account Number: 11766960</w:t>
      </w:r>
      <w:r w:rsidR="005B709A">
        <w:rPr>
          <w:rFonts w:ascii="Arial" w:hAnsi="Arial" w:cs="Arial"/>
          <w:sz w:val="22"/>
        </w:rPr>
        <w:t>.</w:t>
      </w:r>
      <w:r w:rsidR="00EF1807">
        <w:rPr>
          <w:rFonts w:ascii="Arial" w:hAnsi="Arial" w:cs="Arial"/>
          <w:sz w:val="22"/>
        </w:rPr>
        <w:t xml:space="preserve"> A reference name or number will be given to you when your booking is confirmed, and this will need to be included with your payment transaction.</w:t>
      </w:r>
      <w:bookmarkStart w:id="0" w:name="_GoBack"/>
      <w:bookmarkEnd w:id="0"/>
    </w:p>
    <w:p w:rsidR="00EC6664" w:rsidRDefault="00EC6664" w:rsidP="00674A6D">
      <w:pPr>
        <w:tabs>
          <w:tab w:val="left" w:pos="1843"/>
        </w:tabs>
        <w:rPr>
          <w:rFonts w:ascii="Arial" w:hAnsi="Arial" w:cs="Arial"/>
          <w:sz w:val="22"/>
        </w:rPr>
      </w:pPr>
    </w:p>
    <w:p w:rsidR="00EC6664" w:rsidRDefault="00EC6664" w:rsidP="00674A6D">
      <w:pPr>
        <w:tabs>
          <w:tab w:val="left" w:pos="1843"/>
        </w:tabs>
        <w:rPr>
          <w:rFonts w:ascii="Arial" w:hAnsi="Arial" w:cs="Arial"/>
          <w:sz w:val="22"/>
        </w:rPr>
      </w:pPr>
    </w:p>
    <w:p w:rsidR="00EC6664" w:rsidRDefault="00EC6664" w:rsidP="00674A6D">
      <w:pPr>
        <w:tabs>
          <w:tab w:val="left" w:pos="1843"/>
        </w:tabs>
        <w:rPr>
          <w:rFonts w:ascii="Arial" w:hAnsi="Arial" w:cs="Arial"/>
          <w:sz w:val="22"/>
        </w:rPr>
      </w:pPr>
    </w:p>
    <w:p w:rsidR="00EC6664" w:rsidRDefault="00EC6664" w:rsidP="00674A6D">
      <w:pPr>
        <w:tabs>
          <w:tab w:val="left" w:pos="1843"/>
        </w:tabs>
        <w:rPr>
          <w:rFonts w:ascii="Arial" w:hAnsi="Arial" w:cs="Arial"/>
          <w:sz w:val="22"/>
        </w:rPr>
      </w:pPr>
    </w:p>
    <w:p w:rsidR="00EC6664" w:rsidRDefault="00EC6664" w:rsidP="00674A6D">
      <w:pPr>
        <w:tabs>
          <w:tab w:val="left" w:pos="1843"/>
        </w:tabs>
        <w:rPr>
          <w:rFonts w:ascii="Arial" w:hAnsi="Arial" w:cs="Arial"/>
          <w:sz w:val="22"/>
        </w:rPr>
      </w:pPr>
    </w:p>
    <w:p w:rsidR="00EC6664" w:rsidRDefault="00EC6664" w:rsidP="00674A6D">
      <w:pPr>
        <w:tabs>
          <w:tab w:val="left" w:pos="1843"/>
        </w:tabs>
        <w:rPr>
          <w:rFonts w:ascii="Arial" w:hAnsi="Arial" w:cs="Arial"/>
          <w:sz w:val="22"/>
        </w:rPr>
      </w:pPr>
    </w:p>
    <w:p w:rsidR="004951AB" w:rsidRDefault="004951AB" w:rsidP="00674A6D">
      <w:pPr>
        <w:tabs>
          <w:tab w:val="left" w:pos="1843"/>
        </w:tabs>
        <w:rPr>
          <w:rFonts w:ascii="Arial" w:hAnsi="Arial" w:cs="Arial"/>
          <w:sz w:val="22"/>
        </w:rPr>
      </w:pPr>
    </w:p>
    <w:p w:rsidR="00EC6664" w:rsidRDefault="00EC6664" w:rsidP="00674A6D">
      <w:pPr>
        <w:tabs>
          <w:tab w:val="left" w:pos="1843"/>
        </w:tabs>
        <w:rPr>
          <w:rFonts w:ascii="Arial" w:hAnsi="Arial" w:cs="Arial"/>
          <w:sz w:val="22"/>
        </w:rPr>
      </w:pPr>
    </w:p>
    <w:p w:rsidR="00EC6664" w:rsidRDefault="00EC6664" w:rsidP="00674A6D">
      <w:pPr>
        <w:tabs>
          <w:tab w:val="left" w:pos="1843"/>
        </w:tabs>
        <w:rPr>
          <w:rFonts w:ascii="Arial" w:hAnsi="Arial" w:cs="Arial"/>
          <w:sz w:val="22"/>
        </w:rPr>
      </w:pPr>
    </w:p>
    <w:p w:rsidR="00724165" w:rsidRDefault="00724165" w:rsidP="00724165">
      <w:pPr>
        <w:tabs>
          <w:tab w:val="left" w:pos="1843"/>
        </w:tabs>
        <w:rPr>
          <w:rFonts w:ascii="Arial" w:hAnsi="Arial" w:cs="Arial"/>
          <w:color w:val="404040" w:themeColor="text1" w:themeTint="BF"/>
          <w:sz w:val="18"/>
          <w:szCs w:val="18"/>
        </w:rPr>
      </w:pPr>
    </w:p>
    <w:p w:rsidR="00724165" w:rsidRDefault="00724165" w:rsidP="00724165">
      <w:pPr>
        <w:tabs>
          <w:tab w:val="left" w:pos="1843"/>
        </w:tabs>
        <w:rPr>
          <w:rFonts w:ascii="Arial" w:hAnsi="Arial" w:cs="Arial"/>
          <w:color w:val="404040" w:themeColor="text1" w:themeTint="BF"/>
          <w:sz w:val="18"/>
          <w:szCs w:val="18"/>
        </w:rPr>
      </w:pPr>
    </w:p>
    <w:p w:rsidR="00440752" w:rsidRDefault="00440752" w:rsidP="00724165">
      <w:pPr>
        <w:tabs>
          <w:tab w:val="left" w:pos="1843"/>
        </w:tabs>
        <w:rPr>
          <w:rFonts w:ascii="Arial" w:hAnsi="Arial" w:cs="Arial"/>
          <w:color w:val="404040" w:themeColor="text1" w:themeTint="BF"/>
          <w:sz w:val="18"/>
          <w:szCs w:val="18"/>
        </w:rPr>
      </w:pPr>
    </w:p>
    <w:p w:rsidR="00440752" w:rsidRDefault="00440752" w:rsidP="00724165">
      <w:pPr>
        <w:tabs>
          <w:tab w:val="left" w:pos="1843"/>
        </w:tabs>
        <w:rPr>
          <w:rFonts w:ascii="Arial" w:hAnsi="Arial" w:cs="Arial"/>
          <w:color w:val="404040" w:themeColor="text1" w:themeTint="BF"/>
          <w:sz w:val="18"/>
          <w:szCs w:val="18"/>
        </w:rPr>
      </w:pPr>
    </w:p>
    <w:p w:rsidR="00724165" w:rsidRDefault="00724165" w:rsidP="00724165">
      <w:pPr>
        <w:tabs>
          <w:tab w:val="left" w:pos="1843"/>
        </w:tabs>
        <w:rPr>
          <w:rFonts w:ascii="Arial" w:hAnsi="Arial" w:cs="Arial"/>
          <w:color w:val="404040" w:themeColor="text1" w:themeTint="BF"/>
          <w:sz w:val="18"/>
          <w:szCs w:val="18"/>
        </w:rPr>
      </w:pPr>
    </w:p>
    <w:p w:rsidR="00724165" w:rsidRDefault="00724165" w:rsidP="00724165">
      <w:pPr>
        <w:tabs>
          <w:tab w:val="left" w:pos="1843"/>
        </w:tabs>
        <w:rPr>
          <w:rFonts w:ascii="Arial" w:hAnsi="Arial" w:cs="Arial"/>
          <w:color w:val="404040" w:themeColor="text1" w:themeTint="BF"/>
          <w:sz w:val="18"/>
          <w:szCs w:val="18"/>
        </w:rPr>
      </w:pPr>
    </w:p>
    <w:p w:rsidR="00D44E62" w:rsidRPr="00D44E62" w:rsidRDefault="00D44E62" w:rsidP="00D44E62">
      <w:pPr>
        <w:tabs>
          <w:tab w:val="left" w:pos="1843"/>
        </w:tabs>
        <w:rPr>
          <w:rFonts w:ascii="Arial" w:hAnsi="Arial" w:cs="Arial"/>
          <w:sz w:val="18"/>
          <w:szCs w:val="18"/>
          <w:u w:val="single"/>
        </w:rPr>
      </w:pPr>
      <w:r w:rsidRPr="00D44E62">
        <w:rPr>
          <w:rFonts w:ascii="Arial" w:hAnsi="Arial" w:cs="Arial"/>
          <w:sz w:val="18"/>
          <w:szCs w:val="18"/>
          <w:u w:val="single"/>
        </w:rPr>
        <w:t>GDPR PRIVACY NOTICE</w:t>
      </w:r>
    </w:p>
    <w:p w:rsidR="00D44E62" w:rsidRPr="00D44E62" w:rsidRDefault="00D44E62" w:rsidP="00D44E62">
      <w:pPr>
        <w:tabs>
          <w:tab w:val="left" w:pos="1843"/>
        </w:tabs>
        <w:rPr>
          <w:rFonts w:ascii="Arial" w:hAnsi="Arial" w:cs="Arial"/>
          <w:color w:val="404040" w:themeColor="text1" w:themeTint="BF"/>
          <w:sz w:val="18"/>
          <w:szCs w:val="18"/>
        </w:rPr>
      </w:pPr>
      <w:r w:rsidRPr="00D44E62">
        <w:rPr>
          <w:rFonts w:ascii="Arial" w:hAnsi="Arial" w:cs="Arial"/>
          <w:color w:val="404040" w:themeColor="text1" w:themeTint="BF"/>
          <w:sz w:val="18"/>
          <w:szCs w:val="18"/>
        </w:rPr>
        <w:t>Adur &amp; Worthing Councils are committed to collecting, using and protecting your personal data appropriately.  Data is collected in this case, in order to process your application for the display of promotional items in Adur.  By completing this form you are agreeing to the Councils privacy policy which can be found on the main Adur &amp; Worthing Councils website.</w:t>
      </w:r>
    </w:p>
    <w:p w:rsidR="00D44E62" w:rsidRPr="00D44E62" w:rsidRDefault="009C3AA0" w:rsidP="00D44E62">
      <w:pPr>
        <w:tabs>
          <w:tab w:val="left" w:pos="1843"/>
        </w:tabs>
        <w:rPr>
          <w:rFonts w:ascii="Arial" w:hAnsi="Arial" w:cs="Arial"/>
          <w:noProof/>
          <w:sz w:val="18"/>
          <w:szCs w:val="18"/>
        </w:rPr>
      </w:pPr>
      <w:hyperlink r:id="rId10" w:history="1">
        <w:r w:rsidR="00D44E62" w:rsidRPr="00D44E62">
          <w:rPr>
            <w:rFonts w:ascii="Arial" w:hAnsi="Arial" w:cs="Arial"/>
            <w:color w:val="0000FF"/>
            <w:sz w:val="18"/>
            <w:szCs w:val="18"/>
            <w:u w:val="single"/>
          </w:rPr>
          <w:t>www.adur-worthing.gov.uk/privacy-notice/</w:t>
        </w:r>
      </w:hyperlink>
    </w:p>
    <w:p w:rsidR="00D44E62" w:rsidRPr="00D44E62" w:rsidRDefault="00D44E62" w:rsidP="00D44E62">
      <w:pPr>
        <w:tabs>
          <w:tab w:val="left" w:pos="1843"/>
        </w:tabs>
        <w:rPr>
          <w:rFonts w:ascii="Arial" w:hAnsi="Arial" w:cs="Arial"/>
          <w:noProof/>
          <w:sz w:val="18"/>
          <w:szCs w:val="18"/>
        </w:rPr>
      </w:pPr>
      <w:r w:rsidRPr="00D44E62">
        <w:rPr>
          <w:rFonts w:ascii="Arial" w:hAnsi="Arial" w:cs="Arial"/>
          <w:noProof/>
          <w:sz w:val="18"/>
          <w:szCs w:val="18"/>
        </w:rPr>
        <w:t xml:space="preserve">         </w:t>
      </w:r>
    </w:p>
    <w:p w:rsidR="001F5831" w:rsidRPr="00D44E62" w:rsidRDefault="00D44E62" w:rsidP="00DB2DEC">
      <w:pPr>
        <w:rPr>
          <w:rFonts w:ascii="Arial" w:eastAsiaTheme="minorHAnsi" w:hAnsi="Arial" w:cs="Arial"/>
          <w:sz w:val="18"/>
          <w:szCs w:val="18"/>
          <w:lang w:eastAsia="en-US"/>
        </w:rPr>
      </w:pPr>
      <w:r w:rsidRPr="00D44E62">
        <w:rPr>
          <w:rFonts w:ascii="Arial" w:hAnsi="Arial" w:cs="Arial"/>
          <w:noProof/>
          <w:sz w:val="28"/>
          <w:szCs w:val="28"/>
        </w:rPr>
        <w:t xml:space="preserve">  </w:t>
      </w:r>
      <w:r w:rsidRPr="00D44E62">
        <w:rPr>
          <w:rFonts w:ascii="Arial" w:hAnsi="Arial" w:cs="Arial"/>
          <w:noProof/>
          <w:sz w:val="28"/>
          <w:szCs w:val="28"/>
        </w:rPr>
        <w:sym w:font="Wingdings" w:char="F06F"/>
      </w:r>
      <w:r w:rsidRPr="00D44E62">
        <w:rPr>
          <w:rFonts w:ascii="Arial" w:hAnsi="Arial" w:cs="Arial"/>
          <w:noProof/>
          <w:sz w:val="28"/>
          <w:szCs w:val="28"/>
        </w:rPr>
        <w:t xml:space="preserve"> </w:t>
      </w:r>
      <w:r w:rsidRPr="00D44E62">
        <w:rPr>
          <w:rFonts w:ascii="Arial" w:eastAsiaTheme="minorHAnsi" w:hAnsi="Arial" w:cs="Arial"/>
          <w:color w:val="262626" w:themeColor="text1" w:themeTint="D9"/>
          <w:sz w:val="18"/>
          <w:szCs w:val="18"/>
          <w:lang w:eastAsia="en-US"/>
        </w:rPr>
        <w:t>If you would like to be contacted in the future regarding similar services, please ensure you tick the box</w:t>
      </w:r>
      <w:r w:rsidRPr="00D44E62">
        <w:rPr>
          <w:rFonts w:ascii="Arial" w:eastAsiaTheme="minorHAnsi" w:hAnsi="Arial" w:cs="Arial"/>
          <w:sz w:val="18"/>
          <w:szCs w:val="18"/>
          <w:lang w:eastAsia="en-US"/>
        </w:rPr>
        <w:t xml:space="preserve">.                               </w:t>
      </w:r>
    </w:p>
    <w:sectPr w:rsidR="001F5831" w:rsidRPr="00D44E62" w:rsidSect="00136717">
      <w:footerReference w:type="default" r:id="rId11"/>
      <w:pgSz w:w="11907" w:h="16840" w:code="9"/>
      <w:pgMar w:top="1135" w:right="1134"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53" w:rsidRDefault="00420853" w:rsidP="00C23700">
      <w:r>
        <w:separator/>
      </w:r>
    </w:p>
  </w:endnote>
  <w:endnote w:type="continuationSeparator" w:id="0">
    <w:p w:rsidR="00420853" w:rsidRDefault="00420853" w:rsidP="00C2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00" w:rsidRPr="008E44E8" w:rsidRDefault="00C23700">
    <w:pPr>
      <w:pStyle w:val="Footer"/>
      <w:rPr>
        <w:rFonts w:ascii="Arial" w:hAnsi="Arial" w:cs="Arial"/>
        <w:i/>
        <w:color w:val="404040" w:themeColor="text1" w:themeTint="BF"/>
        <w:sz w:val="20"/>
        <w:szCs w:val="20"/>
      </w:rPr>
    </w:pPr>
    <w:r w:rsidRPr="008E44E8">
      <w:rPr>
        <w:rFonts w:ascii="Arial" w:hAnsi="Arial" w:cs="Arial"/>
        <w:i/>
        <w:color w:val="404040" w:themeColor="text1" w:themeTint="BF"/>
        <w:sz w:val="20"/>
        <w:szCs w:val="20"/>
      </w:rPr>
      <w:t>A</w:t>
    </w:r>
    <w:r w:rsidR="00674A6D" w:rsidRPr="008E44E8">
      <w:rPr>
        <w:rFonts w:ascii="Arial" w:hAnsi="Arial" w:cs="Arial"/>
        <w:i/>
        <w:color w:val="404040" w:themeColor="text1" w:themeTint="BF"/>
        <w:sz w:val="20"/>
        <w:szCs w:val="20"/>
      </w:rPr>
      <w:t>pplication to display post</w:t>
    </w:r>
    <w:r w:rsidRPr="008E44E8">
      <w:rPr>
        <w:rFonts w:ascii="Arial" w:hAnsi="Arial" w:cs="Arial"/>
        <w:i/>
        <w:color w:val="404040" w:themeColor="text1" w:themeTint="BF"/>
        <w:sz w:val="20"/>
        <w:szCs w:val="20"/>
      </w:rPr>
      <w:t xml:space="preserve">ers </w:t>
    </w:r>
    <w:r w:rsidR="0015498C">
      <w:rPr>
        <w:rFonts w:ascii="Arial" w:hAnsi="Arial" w:cs="Arial"/>
        <w:i/>
        <w:color w:val="404040" w:themeColor="text1" w:themeTint="BF"/>
        <w:sz w:val="20"/>
        <w:szCs w:val="20"/>
      </w:rPr>
      <w:t xml:space="preserve">in Community </w:t>
    </w:r>
    <w:r w:rsidR="005F756A">
      <w:rPr>
        <w:rFonts w:ascii="Arial" w:hAnsi="Arial" w:cs="Arial"/>
        <w:i/>
        <w:color w:val="404040" w:themeColor="text1" w:themeTint="BF"/>
        <w:sz w:val="20"/>
        <w:szCs w:val="20"/>
      </w:rPr>
      <w:t>Information</w:t>
    </w:r>
    <w:r w:rsidR="0015498C">
      <w:rPr>
        <w:rFonts w:ascii="Arial" w:hAnsi="Arial" w:cs="Arial"/>
        <w:i/>
        <w:color w:val="404040" w:themeColor="text1" w:themeTint="BF"/>
        <w:sz w:val="20"/>
        <w:szCs w:val="20"/>
      </w:rPr>
      <w:t xml:space="preserve"> Panels</w:t>
    </w:r>
    <w:r w:rsidR="00674A6D" w:rsidRPr="008E44E8">
      <w:rPr>
        <w:rFonts w:ascii="Arial" w:hAnsi="Arial" w:cs="Arial"/>
        <w:i/>
        <w:color w:val="404040" w:themeColor="text1" w:themeTint="BF"/>
        <w:sz w:val="20"/>
        <w:szCs w:val="20"/>
      </w:rPr>
      <w:t xml:space="preserve"> </w:t>
    </w:r>
    <w:r w:rsidR="0015498C">
      <w:rPr>
        <w:rFonts w:ascii="Arial" w:hAnsi="Arial" w:cs="Arial"/>
        <w:i/>
        <w:color w:val="404040" w:themeColor="text1" w:themeTint="BF"/>
        <w:sz w:val="20"/>
        <w:szCs w:val="20"/>
      </w:rPr>
      <w:t>across Adur for Event Promotion</w:t>
    </w:r>
    <w:r w:rsidRPr="008E44E8">
      <w:rPr>
        <w:rFonts w:ascii="Arial" w:hAnsi="Arial" w:cs="Arial"/>
        <w:i/>
        <w:color w:val="404040" w:themeColor="text1" w:themeTint="B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53" w:rsidRDefault="00420853" w:rsidP="00C23700">
      <w:r>
        <w:separator/>
      </w:r>
    </w:p>
  </w:footnote>
  <w:footnote w:type="continuationSeparator" w:id="0">
    <w:p w:rsidR="00420853" w:rsidRDefault="00420853" w:rsidP="00C23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139"/>
    <w:multiLevelType w:val="multilevel"/>
    <w:tmpl w:val="09CA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DD743D"/>
    <w:multiLevelType w:val="hybridMultilevel"/>
    <w:tmpl w:val="4336DA58"/>
    <w:lvl w:ilvl="0" w:tplc="B5FE8A6A">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34878"/>
    <w:multiLevelType w:val="hybridMultilevel"/>
    <w:tmpl w:val="F2704F2C"/>
    <w:lvl w:ilvl="0" w:tplc="B5FE8A6A">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34E97"/>
    <w:multiLevelType w:val="hybridMultilevel"/>
    <w:tmpl w:val="1F2C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D1B15"/>
    <w:multiLevelType w:val="hybridMultilevel"/>
    <w:tmpl w:val="464E8C24"/>
    <w:lvl w:ilvl="0" w:tplc="B5FE8A6A">
      <w:start w:val="1"/>
      <w:numFmt w:val="bullet"/>
      <w:lvlText w:val=""/>
      <w:lvlJc w:val="left"/>
      <w:pPr>
        <w:tabs>
          <w:tab w:val="num" w:pos="457"/>
        </w:tabs>
        <w:ind w:left="457" w:hanging="28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44C7B1B"/>
    <w:multiLevelType w:val="hybridMultilevel"/>
    <w:tmpl w:val="34C2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7105C"/>
    <w:multiLevelType w:val="hybridMultilevel"/>
    <w:tmpl w:val="BED8D798"/>
    <w:lvl w:ilvl="0" w:tplc="B5FE8A6A">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32A6E"/>
    <w:multiLevelType w:val="hybridMultilevel"/>
    <w:tmpl w:val="F744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670E23"/>
    <w:multiLevelType w:val="hybridMultilevel"/>
    <w:tmpl w:val="013EF680"/>
    <w:lvl w:ilvl="0" w:tplc="B5FE8A6A">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79"/>
    <w:rsid w:val="00000B0C"/>
    <w:rsid w:val="00001C76"/>
    <w:rsid w:val="00002649"/>
    <w:rsid w:val="000045B9"/>
    <w:rsid w:val="00004AEB"/>
    <w:rsid w:val="00007343"/>
    <w:rsid w:val="000074C1"/>
    <w:rsid w:val="00010047"/>
    <w:rsid w:val="0001050A"/>
    <w:rsid w:val="00010B45"/>
    <w:rsid w:val="000119E5"/>
    <w:rsid w:val="00017024"/>
    <w:rsid w:val="00017896"/>
    <w:rsid w:val="000202C7"/>
    <w:rsid w:val="00020AA6"/>
    <w:rsid w:val="00022AC5"/>
    <w:rsid w:val="000247B9"/>
    <w:rsid w:val="00024CC0"/>
    <w:rsid w:val="000256E2"/>
    <w:rsid w:val="00025AAE"/>
    <w:rsid w:val="000265E8"/>
    <w:rsid w:val="00026EA3"/>
    <w:rsid w:val="00026F00"/>
    <w:rsid w:val="000274C3"/>
    <w:rsid w:val="00027E17"/>
    <w:rsid w:val="00030031"/>
    <w:rsid w:val="00031B1B"/>
    <w:rsid w:val="000333AC"/>
    <w:rsid w:val="00034382"/>
    <w:rsid w:val="00034602"/>
    <w:rsid w:val="0003664B"/>
    <w:rsid w:val="000401E8"/>
    <w:rsid w:val="0004102D"/>
    <w:rsid w:val="000415BE"/>
    <w:rsid w:val="000418E3"/>
    <w:rsid w:val="000429EB"/>
    <w:rsid w:val="00042C52"/>
    <w:rsid w:val="00043BD1"/>
    <w:rsid w:val="0004423E"/>
    <w:rsid w:val="00044466"/>
    <w:rsid w:val="000451EE"/>
    <w:rsid w:val="000458C2"/>
    <w:rsid w:val="000506E2"/>
    <w:rsid w:val="00050B5B"/>
    <w:rsid w:val="00050D64"/>
    <w:rsid w:val="0005116C"/>
    <w:rsid w:val="0005186D"/>
    <w:rsid w:val="000530DF"/>
    <w:rsid w:val="000532CE"/>
    <w:rsid w:val="00054974"/>
    <w:rsid w:val="00055643"/>
    <w:rsid w:val="0005642B"/>
    <w:rsid w:val="00056B85"/>
    <w:rsid w:val="00056C52"/>
    <w:rsid w:val="00057340"/>
    <w:rsid w:val="000579C0"/>
    <w:rsid w:val="000614D4"/>
    <w:rsid w:val="00061642"/>
    <w:rsid w:val="000622D6"/>
    <w:rsid w:val="00062ABB"/>
    <w:rsid w:val="000640EA"/>
    <w:rsid w:val="000642FF"/>
    <w:rsid w:val="000649D6"/>
    <w:rsid w:val="00065280"/>
    <w:rsid w:val="00067297"/>
    <w:rsid w:val="00072340"/>
    <w:rsid w:val="000723B3"/>
    <w:rsid w:val="00074385"/>
    <w:rsid w:val="00074B2A"/>
    <w:rsid w:val="00077D29"/>
    <w:rsid w:val="00081396"/>
    <w:rsid w:val="000815EC"/>
    <w:rsid w:val="00082513"/>
    <w:rsid w:val="000845FC"/>
    <w:rsid w:val="00087A1D"/>
    <w:rsid w:val="0009078D"/>
    <w:rsid w:val="000916F6"/>
    <w:rsid w:val="00091DE4"/>
    <w:rsid w:val="000929EB"/>
    <w:rsid w:val="00094EED"/>
    <w:rsid w:val="00095388"/>
    <w:rsid w:val="00096CCE"/>
    <w:rsid w:val="00096D0C"/>
    <w:rsid w:val="00097AF4"/>
    <w:rsid w:val="00097D1A"/>
    <w:rsid w:val="000A1E32"/>
    <w:rsid w:val="000A25EC"/>
    <w:rsid w:val="000A2B58"/>
    <w:rsid w:val="000A345D"/>
    <w:rsid w:val="000A3ECE"/>
    <w:rsid w:val="000A4626"/>
    <w:rsid w:val="000A5BC1"/>
    <w:rsid w:val="000A665C"/>
    <w:rsid w:val="000A7F03"/>
    <w:rsid w:val="000B05AA"/>
    <w:rsid w:val="000B05E4"/>
    <w:rsid w:val="000B1538"/>
    <w:rsid w:val="000B1B58"/>
    <w:rsid w:val="000B2C29"/>
    <w:rsid w:val="000B5DFA"/>
    <w:rsid w:val="000B63C4"/>
    <w:rsid w:val="000B642E"/>
    <w:rsid w:val="000B75BB"/>
    <w:rsid w:val="000C06E0"/>
    <w:rsid w:val="000C1864"/>
    <w:rsid w:val="000C189C"/>
    <w:rsid w:val="000C27DE"/>
    <w:rsid w:val="000C2A7F"/>
    <w:rsid w:val="000C34E4"/>
    <w:rsid w:val="000C3CF6"/>
    <w:rsid w:val="000C442C"/>
    <w:rsid w:val="000C54C5"/>
    <w:rsid w:val="000C5554"/>
    <w:rsid w:val="000C6647"/>
    <w:rsid w:val="000C6AF5"/>
    <w:rsid w:val="000C70E7"/>
    <w:rsid w:val="000C7AF4"/>
    <w:rsid w:val="000C7C8E"/>
    <w:rsid w:val="000C7F8C"/>
    <w:rsid w:val="000D1261"/>
    <w:rsid w:val="000D2006"/>
    <w:rsid w:val="000D2D31"/>
    <w:rsid w:val="000D4598"/>
    <w:rsid w:val="000D47EC"/>
    <w:rsid w:val="000D4A72"/>
    <w:rsid w:val="000D4ED6"/>
    <w:rsid w:val="000D4F11"/>
    <w:rsid w:val="000D5B1B"/>
    <w:rsid w:val="000D5C5E"/>
    <w:rsid w:val="000D6F93"/>
    <w:rsid w:val="000E018F"/>
    <w:rsid w:val="000E0B0C"/>
    <w:rsid w:val="000E10A9"/>
    <w:rsid w:val="000E123A"/>
    <w:rsid w:val="000E20E8"/>
    <w:rsid w:val="000E63C9"/>
    <w:rsid w:val="000E74C7"/>
    <w:rsid w:val="000F050F"/>
    <w:rsid w:val="000F2B6B"/>
    <w:rsid w:val="000F33E5"/>
    <w:rsid w:val="000F4E8A"/>
    <w:rsid w:val="000F5649"/>
    <w:rsid w:val="001010F1"/>
    <w:rsid w:val="0010118E"/>
    <w:rsid w:val="001019A9"/>
    <w:rsid w:val="0010340B"/>
    <w:rsid w:val="00103AB2"/>
    <w:rsid w:val="00103FBC"/>
    <w:rsid w:val="0010568C"/>
    <w:rsid w:val="00105775"/>
    <w:rsid w:val="00106B6B"/>
    <w:rsid w:val="001106C8"/>
    <w:rsid w:val="001108DF"/>
    <w:rsid w:val="0011151D"/>
    <w:rsid w:val="00112A2D"/>
    <w:rsid w:val="00112E56"/>
    <w:rsid w:val="00113469"/>
    <w:rsid w:val="0011386A"/>
    <w:rsid w:val="00115025"/>
    <w:rsid w:val="0011503C"/>
    <w:rsid w:val="0011542B"/>
    <w:rsid w:val="00115C93"/>
    <w:rsid w:val="00116A2B"/>
    <w:rsid w:val="001179B1"/>
    <w:rsid w:val="00121308"/>
    <w:rsid w:val="0012176F"/>
    <w:rsid w:val="0012371A"/>
    <w:rsid w:val="00123F0A"/>
    <w:rsid w:val="00124C2F"/>
    <w:rsid w:val="001253D0"/>
    <w:rsid w:val="00127B0B"/>
    <w:rsid w:val="00130D5D"/>
    <w:rsid w:val="00131D19"/>
    <w:rsid w:val="00132612"/>
    <w:rsid w:val="001334B7"/>
    <w:rsid w:val="00134569"/>
    <w:rsid w:val="001347C6"/>
    <w:rsid w:val="00136570"/>
    <w:rsid w:val="00136717"/>
    <w:rsid w:val="001369C0"/>
    <w:rsid w:val="001407A4"/>
    <w:rsid w:val="00140C2A"/>
    <w:rsid w:val="001421FA"/>
    <w:rsid w:val="001423FA"/>
    <w:rsid w:val="00142A01"/>
    <w:rsid w:val="001438E3"/>
    <w:rsid w:val="001439C7"/>
    <w:rsid w:val="00146E74"/>
    <w:rsid w:val="00147D49"/>
    <w:rsid w:val="00152D65"/>
    <w:rsid w:val="00153850"/>
    <w:rsid w:val="001541CB"/>
    <w:rsid w:val="0015498C"/>
    <w:rsid w:val="00155933"/>
    <w:rsid w:val="00156142"/>
    <w:rsid w:val="00157483"/>
    <w:rsid w:val="001575C3"/>
    <w:rsid w:val="001603D0"/>
    <w:rsid w:val="001619D9"/>
    <w:rsid w:val="00162215"/>
    <w:rsid w:val="00162316"/>
    <w:rsid w:val="00162F80"/>
    <w:rsid w:val="00164932"/>
    <w:rsid w:val="001662AC"/>
    <w:rsid w:val="00170A31"/>
    <w:rsid w:val="00171868"/>
    <w:rsid w:val="00171E6A"/>
    <w:rsid w:val="001734A6"/>
    <w:rsid w:val="00173D94"/>
    <w:rsid w:val="00174CD2"/>
    <w:rsid w:val="00175624"/>
    <w:rsid w:val="00175939"/>
    <w:rsid w:val="00175AB7"/>
    <w:rsid w:val="001806FC"/>
    <w:rsid w:val="00182A66"/>
    <w:rsid w:val="00182D9F"/>
    <w:rsid w:val="00183504"/>
    <w:rsid w:val="00185B78"/>
    <w:rsid w:val="001874DC"/>
    <w:rsid w:val="0018758C"/>
    <w:rsid w:val="00191387"/>
    <w:rsid w:val="00192DA4"/>
    <w:rsid w:val="00192E94"/>
    <w:rsid w:val="00195123"/>
    <w:rsid w:val="00195AEE"/>
    <w:rsid w:val="00196C26"/>
    <w:rsid w:val="00197232"/>
    <w:rsid w:val="001973B2"/>
    <w:rsid w:val="00197F4C"/>
    <w:rsid w:val="001A2675"/>
    <w:rsid w:val="001A3AA9"/>
    <w:rsid w:val="001A4B88"/>
    <w:rsid w:val="001A4BBD"/>
    <w:rsid w:val="001A57C2"/>
    <w:rsid w:val="001A7A94"/>
    <w:rsid w:val="001B1893"/>
    <w:rsid w:val="001B245E"/>
    <w:rsid w:val="001B452C"/>
    <w:rsid w:val="001B60C6"/>
    <w:rsid w:val="001B60E8"/>
    <w:rsid w:val="001B743B"/>
    <w:rsid w:val="001B7619"/>
    <w:rsid w:val="001B7906"/>
    <w:rsid w:val="001C027A"/>
    <w:rsid w:val="001C0AD7"/>
    <w:rsid w:val="001C0BC2"/>
    <w:rsid w:val="001C0E58"/>
    <w:rsid w:val="001C2341"/>
    <w:rsid w:val="001C3C00"/>
    <w:rsid w:val="001C40E9"/>
    <w:rsid w:val="001C4421"/>
    <w:rsid w:val="001C67E8"/>
    <w:rsid w:val="001D20DA"/>
    <w:rsid w:val="001D2D13"/>
    <w:rsid w:val="001D41CD"/>
    <w:rsid w:val="001D5295"/>
    <w:rsid w:val="001D641F"/>
    <w:rsid w:val="001D696C"/>
    <w:rsid w:val="001D796D"/>
    <w:rsid w:val="001E0C8D"/>
    <w:rsid w:val="001E3B23"/>
    <w:rsid w:val="001E3EA3"/>
    <w:rsid w:val="001E4631"/>
    <w:rsid w:val="001E5F6D"/>
    <w:rsid w:val="001E6090"/>
    <w:rsid w:val="001E7904"/>
    <w:rsid w:val="001F0A8A"/>
    <w:rsid w:val="001F4D6E"/>
    <w:rsid w:val="001F5000"/>
    <w:rsid w:val="001F5154"/>
    <w:rsid w:val="001F5831"/>
    <w:rsid w:val="001F5AC8"/>
    <w:rsid w:val="001F6836"/>
    <w:rsid w:val="00200849"/>
    <w:rsid w:val="00200B96"/>
    <w:rsid w:val="00200ED6"/>
    <w:rsid w:val="0020297D"/>
    <w:rsid w:val="0020309C"/>
    <w:rsid w:val="002061A2"/>
    <w:rsid w:val="002069E5"/>
    <w:rsid w:val="00207628"/>
    <w:rsid w:val="00207B80"/>
    <w:rsid w:val="00211985"/>
    <w:rsid w:val="00216116"/>
    <w:rsid w:val="00216679"/>
    <w:rsid w:val="00217AFC"/>
    <w:rsid w:val="0022038C"/>
    <w:rsid w:val="002224A0"/>
    <w:rsid w:val="00223573"/>
    <w:rsid w:val="002236E4"/>
    <w:rsid w:val="0022683D"/>
    <w:rsid w:val="0022732D"/>
    <w:rsid w:val="00227D35"/>
    <w:rsid w:val="002301C5"/>
    <w:rsid w:val="00231B30"/>
    <w:rsid w:val="00232D7A"/>
    <w:rsid w:val="002331F1"/>
    <w:rsid w:val="002335CF"/>
    <w:rsid w:val="00233DB6"/>
    <w:rsid w:val="00236279"/>
    <w:rsid w:val="002362E9"/>
    <w:rsid w:val="00237510"/>
    <w:rsid w:val="00237E02"/>
    <w:rsid w:val="00240A99"/>
    <w:rsid w:val="00240BB2"/>
    <w:rsid w:val="002414C0"/>
    <w:rsid w:val="002425EE"/>
    <w:rsid w:val="00242F64"/>
    <w:rsid w:val="002431D7"/>
    <w:rsid w:val="002435E7"/>
    <w:rsid w:val="00244779"/>
    <w:rsid w:val="002452D7"/>
    <w:rsid w:val="00245E00"/>
    <w:rsid w:val="00245EE5"/>
    <w:rsid w:val="002462AC"/>
    <w:rsid w:val="00250E91"/>
    <w:rsid w:val="00251485"/>
    <w:rsid w:val="002526BA"/>
    <w:rsid w:val="00252ACB"/>
    <w:rsid w:val="00253E91"/>
    <w:rsid w:val="00254A74"/>
    <w:rsid w:val="00254D01"/>
    <w:rsid w:val="00254D9F"/>
    <w:rsid w:val="002554C5"/>
    <w:rsid w:val="00255A5A"/>
    <w:rsid w:val="002564DA"/>
    <w:rsid w:val="00257235"/>
    <w:rsid w:val="00262A38"/>
    <w:rsid w:val="002630CB"/>
    <w:rsid w:val="00264521"/>
    <w:rsid w:val="00264CD7"/>
    <w:rsid w:val="00264F96"/>
    <w:rsid w:val="00265179"/>
    <w:rsid w:val="0026612A"/>
    <w:rsid w:val="002664DD"/>
    <w:rsid w:val="00270672"/>
    <w:rsid w:val="00271A02"/>
    <w:rsid w:val="0027423E"/>
    <w:rsid w:val="0027427A"/>
    <w:rsid w:val="0028101D"/>
    <w:rsid w:val="00281075"/>
    <w:rsid w:val="00285927"/>
    <w:rsid w:val="00286C2E"/>
    <w:rsid w:val="00286CD5"/>
    <w:rsid w:val="00286F54"/>
    <w:rsid w:val="002901CE"/>
    <w:rsid w:val="00291EA5"/>
    <w:rsid w:val="00291EEE"/>
    <w:rsid w:val="00294BB9"/>
    <w:rsid w:val="0029666B"/>
    <w:rsid w:val="002A0982"/>
    <w:rsid w:val="002A0E41"/>
    <w:rsid w:val="002A156D"/>
    <w:rsid w:val="002A2254"/>
    <w:rsid w:val="002A2366"/>
    <w:rsid w:val="002A26C4"/>
    <w:rsid w:val="002A3F73"/>
    <w:rsid w:val="002A43A7"/>
    <w:rsid w:val="002A4B68"/>
    <w:rsid w:val="002A4B87"/>
    <w:rsid w:val="002A68FB"/>
    <w:rsid w:val="002A7043"/>
    <w:rsid w:val="002A7928"/>
    <w:rsid w:val="002A7948"/>
    <w:rsid w:val="002A7E73"/>
    <w:rsid w:val="002B0DBE"/>
    <w:rsid w:val="002B1211"/>
    <w:rsid w:val="002B3A06"/>
    <w:rsid w:val="002B51AC"/>
    <w:rsid w:val="002B56AA"/>
    <w:rsid w:val="002B59C4"/>
    <w:rsid w:val="002B5E3E"/>
    <w:rsid w:val="002B695B"/>
    <w:rsid w:val="002B6AA8"/>
    <w:rsid w:val="002B7B31"/>
    <w:rsid w:val="002C0719"/>
    <w:rsid w:val="002C2975"/>
    <w:rsid w:val="002C2DA1"/>
    <w:rsid w:val="002C39F3"/>
    <w:rsid w:val="002C3C2C"/>
    <w:rsid w:val="002C4504"/>
    <w:rsid w:val="002C4585"/>
    <w:rsid w:val="002C5DA3"/>
    <w:rsid w:val="002C7855"/>
    <w:rsid w:val="002D1018"/>
    <w:rsid w:val="002D2079"/>
    <w:rsid w:val="002D2616"/>
    <w:rsid w:val="002D4E7C"/>
    <w:rsid w:val="002D55F3"/>
    <w:rsid w:val="002E306B"/>
    <w:rsid w:val="002E3982"/>
    <w:rsid w:val="002E3BF0"/>
    <w:rsid w:val="002E5B58"/>
    <w:rsid w:val="002E5DD3"/>
    <w:rsid w:val="002E60F7"/>
    <w:rsid w:val="002E6115"/>
    <w:rsid w:val="002E6D23"/>
    <w:rsid w:val="002E7175"/>
    <w:rsid w:val="002F01F0"/>
    <w:rsid w:val="002F07BB"/>
    <w:rsid w:val="002F0C4E"/>
    <w:rsid w:val="002F0F3C"/>
    <w:rsid w:val="002F17AC"/>
    <w:rsid w:val="002F3F96"/>
    <w:rsid w:val="002F4689"/>
    <w:rsid w:val="002F4919"/>
    <w:rsid w:val="002F5D01"/>
    <w:rsid w:val="00300EDB"/>
    <w:rsid w:val="00303295"/>
    <w:rsid w:val="00303F53"/>
    <w:rsid w:val="00304725"/>
    <w:rsid w:val="00304981"/>
    <w:rsid w:val="00305418"/>
    <w:rsid w:val="0030549D"/>
    <w:rsid w:val="00306836"/>
    <w:rsid w:val="00306CD6"/>
    <w:rsid w:val="003072DF"/>
    <w:rsid w:val="00307B46"/>
    <w:rsid w:val="0031316C"/>
    <w:rsid w:val="00314253"/>
    <w:rsid w:val="00314DAB"/>
    <w:rsid w:val="0031527A"/>
    <w:rsid w:val="00321E47"/>
    <w:rsid w:val="0032336B"/>
    <w:rsid w:val="00324685"/>
    <w:rsid w:val="0032504C"/>
    <w:rsid w:val="003254A5"/>
    <w:rsid w:val="00326349"/>
    <w:rsid w:val="00326F67"/>
    <w:rsid w:val="003277B8"/>
    <w:rsid w:val="00327A03"/>
    <w:rsid w:val="003326B0"/>
    <w:rsid w:val="003335D3"/>
    <w:rsid w:val="00333847"/>
    <w:rsid w:val="00335CE9"/>
    <w:rsid w:val="003427F2"/>
    <w:rsid w:val="0034283F"/>
    <w:rsid w:val="00342A2B"/>
    <w:rsid w:val="00344756"/>
    <w:rsid w:val="00344BC5"/>
    <w:rsid w:val="00345755"/>
    <w:rsid w:val="00350BED"/>
    <w:rsid w:val="003526CE"/>
    <w:rsid w:val="00352BBD"/>
    <w:rsid w:val="00353159"/>
    <w:rsid w:val="00353602"/>
    <w:rsid w:val="003539D1"/>
    <w:rsid w:val="00354C4A"/>
    <w:rsid w:val="003558B6"/>
    <w:rsid w:val="00355E50"/>
    <w:rsid w:val="00355ED7"/>
    <w:rsid w:val="0035700E"/>
    <w:rsid w:val="00357AC6"/>
    <w:rsid w:val="00361E6D"/>
    <w:rsid w:val="0036307F"/>
    <w:rsid w:val="003631FC"/>
    <w:rsid w:val="003637C7"/>
    <w:rsid w:val="003638CE"/>
    <w:rsid w:val="00363A54"/>
    <w:rsid w:val="00364CCE"/>
    <w:rsid w:val="00367E2E"/>
    <w:rsid w:val="003700AE"/>
    <w:rsid w:val="003703DA"/>
    <w:rsid w:val="00372A1B"/>
    <w:rsid w:val="00372BBD"/>
    <w:rsid w:val="00373D71"/>
    <w:rsid w:val="00373FFA"/>
    <w:rsid w:val="003741B3"/>
    <w:rsid w:val="00374796"/>
    <w:rsid w:val="00375232"/>
    <w:rsid w:val="00375727"/>
    <w:rsid w:val="00376189"/>
    <w:rsid w:val="003766D3"/>
    <w:rsid w:val="00376B81"/>
    <w:rsid w:val="00376EAF"/>
    <w:rsid w:val="00381889"/>
    <w:rsid w:val="00381E09"/>
    <w:rsid w:val="0038239B"/>
    <w:rsid w:val="00382446"/>
    <w:rsid w:val="003825E2"/>
    <w:rsid w:val="0038309E"/>
    <w:rsid w:val="003830C6"/>
    <w:rsid w:val="003832F8"/>
    <w:rsid w:val="0038334B"/>
    <w:rsid w:val="003838A0"/>
    <w:rsid w:val="003839D2"/>
    <w:rsid w:val="0038426D"/>
    <w:rsid w:val="00386253"/>
    <w:rsid w:val="0038677C"/>
    <w:rsid w:val="0038677D"/>
    <w:rsid w:val="00386E2A"/>
    <w:rsid w:val="00390611"/>
    <w:rsid w:val="00390A03"/>
    <w:rsid w:val="003915B6"/>
    <w:rsid w:val="003915DB"/>
    <w:rsid w:val="00392157"/>
    <w:rsid w:val="003925F3"/>
    <w:rsid w:val="003940A7"/>
    <w:rsid w:val="00394E7A"/>
    <w:rsid w:val="00395240"/>
    <w:rsid w:val="00396476"/>
    <w:rsid w:val="00397A0D"/>
    <w:rsid w:val="003A19DB"/>
    <w:rsid w:val="003A2678"/>
    <w:rsid w:val="003A5A1C"/>
    <w:rsid w:val="003A6153"/>
    <w:rsid w:val="003A6A2B"/>
    <w:rsid w:val="003A6B5E"/>
    <w:rsid w:val="003A7F70"/>
    <w:rsid w:val="003B0696"/>
    <w:rsid w:val="003B1839"/>
    <w:rsid w:val="003B1868"/>
    <w:rsid w:val="003B2CC7"/>
    <w:rsid w:val="003B2E06"/>
    <w:rsid w:val="003B43E0"/>
    <w:rsid w:val="003B46F5"/>
    <w:rsid w:val="003B4C26"/>
    <w:rsid w:val="003B5D6D"/>
    <w:rsid w:val="003B5F28"/>
    <w:rsid w:val="003B66A2"/>
    <w:rsid w:val="003C0808"/>
    <w:rsid w:val="003C0A6A"/>
    <w:rsid w:val="003C0C4E"/>
    <w:rsid w:val="003C1605"/>
    <w:rsid w:val="003C1874"/>
    <w:rsid w:val="003C1936"/>
    <w:rsid w:val="003C3060"/>
    <w:rsid w:val="003C572C"/>
    <w:rsid w:val="003C5DC8"/>
    <w:rsid w:val="003C64A3"/>
    <w:rsid w:val="003C7EF4"/>
    <w:rsid w:val="003D103A"/>
    <w:rsid w:val="003D2A12"/>
    <w:rsid w:val="003D30A8"/>
    <w:rsid w:val="003D37B1"/>
    <w:rsid w:val="003D3DAE"/>
    <w:rsid w:val="003D4036"/>
    <w:rsid w:val="003D5520"/>
    <w:rsid w:val="003D723C"/>
    <w:rsid w:val="003D7E3C"/>
    <w:rsid w:val="003E1BFB"/>
    <w:rsid w:val="003E3F19"/>
    <w:rsid w:val="003E4396"/>
    <w:rsid w:val="003E4740"/>
    <w:rsid w:val="003E4A8A"/>
    <w:rsid w:val="003E52FF"/>
    <w:rsid w:val="003E5A2E"/>
    <w:rsid w:val="003E5F1A"/>
    <w:rsid w:val="003E7CF3"/>
    <w:rsid w:val="003E7D43"/>
    <w:rsid w:val="003E7FD6"/>
    <w:rsid w:val="003F123E"/>
    <w:rsid w:val="003F16BB"/>
    <w:rsid w:val="003F17D3"/>
    <w:rsid w:val="003F2D97"/>
    <w:rsid w:val="003F30AE"/>
    <w:rsid w:val="003F42C2"/>
    <w:rsid w:val="003F5075"/>
    <w:rsid w:val="003F64D9"/>
    <w:rsid w:val="003F7BAE"/>
    <w:rsid w:val="004025DF"/>
    <w:rsid w:val="004063DC"/>
    <w:rsid w:val="00406CA6"/>
    <w:rsid w:val="00407343"/>
    <w:rsid w:val="004119F0"/>
    <w:rsid w:val="0041266A"/>
    <w:rsid w:val="00413393"/>
    <w:rsid w:val="0041526B"/>
    <w:rsid w:val="004153E9"/>
    <w:rsid w:val="00415691"/>
    <w:rsid w:val="004157C1"/>
    <w:rsid w:val="00415B01"/>
    <w:rsid w:val="004168F3"/>
    <w:rsid w:val="00416BF2"/>
    <w:rsid w:val="00416F3A"/>
    <w:rsid w:val="00416FAA"/>
    <w:rsid w:val="00417E0B"/>
    <w:rsid w:val="004202CE"/>
    <w:rsid w:val="00420853"/>
    <w:rsid w:val="00420A6A"/>
    <w:rsid w:val="00421FCA"/>
    <w:rsid w:val="00422C4F"/>
    <w:rsid w:val="0042356A"/>
    <w:rsid w:val="00423D63"/>
    <w:rsid w:val="00425B38"/>
    <w:rsid w:val="00425FDA"/>
    <w:rsid w:val="0042686C"/>
    <w:rsid w:val="00427C5E"/>
    <w:rsid w:val="00430BD1"/>
    <w:rsid w:val="00430E0D"/>
    <w:rsid w:val="00431694"/>
    <w:rsid w:val="00431B9F"/>
    <w:rsid w:val="004327A8"/>
    <w:rsid w:val="00432E24"/>
    <w:rsid w:val="004333A9"/>
    <w:rsid w:val="00434185"/>
    <w:rsid w:val="00434777"/>
    <w:rsid w:val="00434A94"/>
    <w:rsid w:val="00435046"/>
    <w:rsid w:val="00436CE7"/>
    <w:rsid w:val="00436F8A"/>
    <w:rsid w:val="0043758A"/>
    <w:rsid w:val="00437A0A"/>
    <w:rsid w:val="00437D85"/>
    <w:rsid w:val="0044056F"/>
    <w:rsid w:val="00440752"/>
    <w:rsid w:val="004412DB"/>
    <w:rsid w:val="00442247"/>
    <w:rsid w:val="00442BBF"/>
    <w:rsid w:val="00444AE5"/>
    <w:rsid w:val="00446254"/>
    <w:rsid w:val="00446BEA"/>
    <w:rsid w:val="00450023"/>
    <w:rsid w:val="00450DA7"/>
    <w:rsid w:val="00450E3E"/>
    <w:rsid w:val="0045133A"/>
    <w:rsid w:val="00451984"/>
    <w:rsid w:val="00452CAA"/>
    <w:rsid w:val="004536D0"/>
    <w:rsid w:val="00455C2C"/>
    <w:rsid w:val="00456102"/>
    <w:rsid w:val="004566DC"/>
    <w:rsid w:val="004572C7"/>
    <w:rsid w:val="00457379"/>
    <w:rsid w:val="00461125"/>
    <w:rsid w:val="00461590"/>
    <w:rsid w:val="00464AD4"/>
    <w:rsid w:val="00465440"/>
    <w:rsid w:val="00465937"/>
    <w:rsid w:val="00465C8C"/>
    <w:rsid w:val="00465CF5"/>
    <w:rsid w:val="004673AB"/>
    <w:rsid w:val="004675A3"/>
    <w:rsid w:val="00467F45"/>
    <w:rsid w:val="004706E9"/>
    <w:rsid w:val="00471688"/>
    <w:rsid w:val="00471E83"/>
    <w:rsid w:val="004744A5"/>
    <w:rsid w:val="00475CA2"/>
    <w:rsid w:val="004761F0"/>
    <w:rsid w:val="00476F2B"/>
    <w:rsid w:val="00480328"/>
    <w:rsid w:val="0048160E"/>
    <w:rsid w:val="004825FB"/>
    <w:rsid w:val="00483AF6"/>
    <w:rsid w:val="0048456F"/>
    <w:rsid w:val="0048575C"/>
    <w:rsid w:val="00485EA9"/>
    <w:rsid w:val="00487505"/>
    <w:rsid w:val="00490363"/>
    <w:rsid w:val="00490A70"/>
    <w:rsid w:val="00490E02"/>
    <w:rsid w:val="00491342"/>
    <w:rsid w:val="00491E98"/>
    <w:rsid w:val="00491FCC"/>
    <w:rsid w:val="0049289A"/>
    <w:rsid w:val="00492B26"/>
    <w:rsid w:val="00492BAA"/>
    <w:rsid w:val="00493CF2"/>
    <w:rsid w:val="0049453E"/>
    <w:rsid w:val="00494D61"/>
    <w:rsid w:val="00495092"/>
    <w:rsid w:val="004951AB"/>
    <w:rsid w:val="00495787"/>
    <w:rsid w:val="004957C5"/>
    <w:rsid w:val="00495842"/>
    <w:rsid w:val="00496E8A"/>
    <w:rsid w:val="004970EE"/>
    <w:rsid w:val="004A1C91"/>
    <w:rsid w:val="004A2184"/>
    <w:rsid w:val="004A2B50"/>
    <w:rsid w:val="004A518F"/>
    <w:rsid w:val="004A7CD0"/>
    <w:rsid w:val="004B0EBF"/>
    <w:rsid w:val="004B0FA8"/>
    <w:rsid w:val="004B1E24"/>
    <w:rsid w:val="004B2464"/>
    <w:rsid w:val="004B4F91"/>
    <w:rsid w:val="004B6DC8"/>
    <w:rsid w:val="004C0EA8"/>
    <w:rsid w:val="004C10F9"/>
    <w:rsid w:val="004C1D6C"/>
    <w:rsid w:val="004C525C"/>
    <w:rsid w:val="004C6068"/>
    <w:rsid w:val="004C707C"/>
    <w:rsid w:val="004C71C9"/>
    <w:rsid w:val="004C740C"/>
    <w:rsid w:val="004C756E"/>
    <w:rsid w:val="004D09CA"/>
    <w:rsid w:val="004D1C64"/>
    <w:rsid w:val="004D202F"/>
    <w:rsid w:val="004D2D7B"/>
    <w:rsid w:val="004D3F2E"/>
    <w:rsid w:val="004D472D"/>
    <w:rsid w:val="004D6795"/>
    <w:rsid w:val="004D67B5"/>
    <w:rsid w:val="004D6EB9"/>
    <w:rsid w:val="004D75CF"/>
    <w:rsid w:val="004E29A4"/>
    <w:rsid w:val="004E310C"/>
    <w:rsid w:val="004E3B06"/>
    <w:rsid w:val="004E73B9"/>
    <w:rsid w:val="004F02DB"/>
    <w:rsid w:val="004F0667"/>
    <w:rsid w:val="004F0D8F"/>
    <w:rsid w:val="004F1727"/>
    <w:rsid w:val="004F25FA"/>
    <w:rsid w:val="004F3137"/>
    <w:rsid w:val="004F520A"/>
    <w:rsid w:val="0050071C"/>
    <w:rsid w:val="00500A5E"/>
    <w:rsid w:val="00500C53"/>
    <w:rsid w:val="00501441"/>
    <w:rsid w:val="005016BB"/>
    <w:rsid w:val="00501858"/>
    <w:rsid w:val="00502C80"/>
    <w:rsid w:val="005033CF"/>
    <w:rsid w:val="00504DAA"/>
    <w:rsid w:val="00505058"/>
    <w:rsid w:val="00505538"/>
    <w:rsid w:val="005061B1"/>
    <w:rsid w:val="005066C4"/>
    <w:rsid w:val="00510B1D"/>
    <w:rsid w:val="0051185C"/>
    <w:rsid w:val="00511F9A"/>
    <w:rsid w:val="00512243"/>
    <w:rsid w:val="005123DD"/>
    <w:rsid w:val="00513E75"/>
    <w:rsid w:val="0051484B"/>
    <w:rsid w:val="005155E8"/>
    <w:rsid w:val="00521599"/>
    <w:rsid w:val="00521E9E"/>
    <w:rsid w:val="00523452"/>
    <w:rsid w:val="005235A8"/>
    <w:rsid w:val="0052363F"/>
    <w:rsid w:val="0052447C"/>
    <w:rsid w:val="0052509D"/>
    <w:rsid w:val="005251F7"/>
    <w:rsid w:val="0052686F"/>
    <w:rsid w:val="005269C2"/>
    <w:rsid w:val="00526CA5"/>
    <w:rsid w:val="0053058A"/>
    <w:rsid w:val="0053106B"/>
    <w:rsid w:val="0053161C"/>
    <w:rsid w:val="00532CAF"/>
    <w:rsid w:val="00534508"/>
    <w:rsid w:val="00534F5C"/>
    <w:rsid w:val="00534FB1"/>
    <w:rsid w:val="005362D4"/>
    <w:rsid w:val="00537BEA"/>
    <w:rsid w:val="00537E0E"/>
    <w:rsid w:val="00542A2F"/>
    <w:rsid w:val="00542E96"/>
    <w:rsid w:val="00542FF1"/>
    <w:rsid w:val="00543DB7"/>
    <w:rsid w:val="0054415D"/>
    <w:rsid w:val="005443E5"/>
    <w:rsid w:val="00545982"/>
    <w:rsid w:val="00545999"/>
    <w:rsid w:val="005503C2"/>
    <w:rsid w:val="00551270"/>
    <w:rsid w:val="005524E8"/>
    <w:rsid w:val="00554159"/>
    <w:rsid w:val="00555EFC"/>
    <w:rsid w:val="00556054"/>
    <w:rsid w:val="00557E30"/>
    <w:rsid w:val="00557EFB"/>
    <w:rsid w:val="00560F31"/>
    <w:rsid w:val="00562918"/>
    <w:rsid w:val="00563F70"/>
    <w:rsid w:val="0056493B"/>
    <w:rsid w:val="00565CF1"/>
    <w:rsid w:val="00566431"/>
    <w:rsid w:val="00567057"/>
    <w:rsid w:val="00570657"/>
    <w:rsid w:val="0057169D"/>
    <w:rsid w:val="00572B73"/>
    <w:rsid w:val="00573F39"/>
    <w:rsid w:val="005758BF"/>
    <w:rsid w:val="00576777"/>
    <w:rsid w:val="005776AD"/>
    <w:rsid w:val="0058028D"/>
    <w:rsid w:val="00581EF0"/>
    <w:rsid w:val="005821F5"/>
    <w:rsid w:val="0058314C"/>
    <w:rsid w:val="005843C0"/>
    <w:rsid w:val="00585665"/>
    <w:rsid w:val="00585C49"/>
    <w:rsid w:val="00586E71"/>
    <w:rsid w:val="00587622"/>
    <w:rsid w:val="00587AD3"/>
    <w:rsid w:val="0059154B"/>
    <w:rsid w:val="00591AA9"/>
    <w:rsid w:val="00591CEF"/>
    <w:rsid w:val="00592CB4"/>
    <w:rsid w:val="00592F89"/>
    <w:rsid w:val="00596D75"/>
    <w:rsid w:val="005A0C94"/>
    <w:rsid w:val="005A149B"/>
    <w:rsid w:val="005A3AF8"/>
    <w:rsid w:val="005A4A24"/>
    <w:rsid w:val="005A51A9"/>
    <w:rsid w:val="005A642B"/>
    <w:rsid w:val="005A7C1C"/>
    <w:rsid w:val="005B011D"/>
    <w:rsid w:val="005B06A9"/>
    <w:rsid w:val="005B270F"/>
    <w:rsid w:val="005B3BE0"/>
    <w:rsid w:val="005B49CF"/>
    <w:rsid w:val="005B58B2"/>
    <w:rsid w:val="005B5C55"/>
    <w:rsid w:val="005B5D3F"/>
    <w:rsid w:val="005B5F3C"/>
    <w:rsid w:val="005B6004"/>
    <w:rsid w:val="005B709A"/>
    <w:rsid w:val="005B77AD"/>
    <w:rsid w:val="005C01D8"/>
    <w:rsid w:val="005C0FB4"/>
    <w:rsid w:val="005C126E"/>
    <w:rsid w:val="005C4488"/>
    <w:rsid w:val="005C4B32"/>
    <w:rsid w:val="005C550A"/>
    <w:rsid w:val="005C67EF"/>
    <w:rsid w:val="005C6E52"/>
    <w:rsid w:val="005C79F6"/>
    <w:rsid w:val="005D1550"/>
    <w:rsid w:val="005D1A1B"/>
    <w:rsid w:val="005D221B"/>
    <w:rsid w:val="005D371A"/>
    <w:rsid w:val="005D3F8B"/>
    <w:rsid w:val="005D433E"/>
    <w:rsid w:val="005D4ED6"/>
    <w:rsid w:val="005D5AF7"/>
    <w:rsid w:val="005D5F6E"/>
    <w:rsid w:val="005D607E"/>
    <w:rsid w:val="005D6673"/>
    <w:rsid w:val="005D721E"/>
    <w:rsid w:val="005D7C68"/>
    <w:rsid w:val="005E0C3A"/>
    <w:rsid w:val="005E11B4"/>
    <w:rsid w:val="005E1421"/>
    <w:rsid w:val="005E1872"/>
    <w:rsid w:val="005E26FF"/>
    <w:rsid w:val="005E5A1C"/>
    <w:rsid w:val="005F0E53"/>
    <w:rsid w:val="005F2721"/>
    <w:rsid w:val="005F34BF"/>
    <w:rsid w:val="005F34EA"/>
    <w:rsid w:val="005F46A8"/>
    <w:rsid w:val="005F6BA4"/>
    <w:rsid w:val="005F7248"/>
    <w:rsid w:val="005F756A"/>
    <w:rsid w:val="005F75BD"/>
    <w:rsid w:val="005F7DB2"/>
    <w:rsid w:val="00600ACB"/>
    <w:rsid w:val="00603F96"/>
    <w:rsid w:val="006051E3"/>
    <w:rsid w:val="00606406"/>
    <w:rsid w:val="006065B1"/>
    <w:rsid w:val="006067A7"/>
    <w:rsid w:val="00606871"/>
    <w:rsid w:val="006072FA"/>
    <w:rsid w:val="00611B01"/>
    <w:rsid w:val="00612851"/>
    <w:rsid w:val="00613AA7"/>
    <w:rsid w:val="0061424A"/>
    <w:rsid w:val="0061464A"/>
    <w:rsid w:val="00614A59"/>
    <w:rsid w:val="00616208"/>
    <w:rsid w:val="00616F62"/>
    <w:rsid w:val="00617C5F"/>
    <w:rsid w:val="00620028"/>
    <w:rsid w:val="0062105E"/>
    <w:rsid w:val="006218B8"/>
    <w:rsid w:val="006233B5"/>
    <w:rsid w:val="00624E90"/>
    <w:rsid w:val="006253AA"/>
    <w:rsid w:val="006262E6"/>
    <w:rsid w:val="00626E5E"/>
    <w:rsid w:val="00627FCC"/>
    <w:rsid w:val="006317BC"/>
    <w:rsid w:val="006320A4"/>
    <w:rsid w:val="00633D6F"/>
    <w:rsid w:val="00634CAB"/>
    <w:rsid w:val="0063508D"/>
    <w:rsid w:val="00636943"/>
    <w:rsid w:val="00637D4D"/>
    <w:rsid w:val="006418B3"/>
    <w:rsid w:val="006419EE"/>
    <w:rsid w:val="0064516C"/>
    <w:rsid w:val="00645342"/>
    <w:rsid w:val="0064597D"/>
    <w:rsid w:val="00645E86"/>
    <w:rsid w:val="00645FA2"/>
    <w:rsid w:val="00646475"/>
    <w:rsid w:val="00647230"/>
    <w:rsid w:val="006473AA"/>
    <w:rsid w:val="0065021D"/>
    <w:rsid w:val="00651612"/>
    <w:rsid w:val="0065254E"/>
    <w:rsid w:val="00654664"/>
    <w:rsid w:val="0065489C"/>
    <w:rsid w:val="00655C2C"/>
    <w:rsid w:val="00656C0E"/>
    <w:rsid w:val="006572A4"/>
    <w:rsid w:val="006575FF"/>
    <w:rsid w:val="0066285C"/>
    <w:rsid w:val="0066348E"/>
    <w:rsid w:val="0066365C"/>
    <w:rsid w:val="00664107"/>
    <w:rsid w:val="0066593B"/>
    <w:rsid w:val="00665D86"/>
    <w:rsid w:val="00665E28"/>
    <w:rsid w:val="006666D1"/>
    <w:rsid w:val="00670352"/>
    <w:rsid w:val="00671987"/>
    <w:rsid w:val="00671B6C"/>
    <w:rsid w:val="006721EE"/>
    <w:rsid w:val="00672745"/>
    <w:rsid w:val="00672A79"/>
    <w:rsid w:val="0067325B"/>
    <w:rsid w:val="00674442"/>
    <w:rsid w:val="00674A6D"/>
    <w:rsid w:val="00674F07"/>
    <w:rsid w:val="0067522E"/>
    <w:rsid w:val="0067737F"/>
    <w:rsid w:val="00680839"/>
    <w:rsid w:val="00680C24"/>
    <w:rsid w:val="006812F3"/>
    <w:rsid w:val="006819B3"/>
    <w:rsid w:val="00682A71"/>
    <w:rsid w:val="006837AE"/>
    <w:rsid w:val="006839C9"/>
    <w:rsid w:val="006845BB"/>
    <w:rsid w:val="0068541D"/>
    <w:rsid w:val="00685F93"/>
    <w:rsid w:val="0068615C"/>
    <w:rsid w:val="006862C7"/>
    <w:rsid w:val="00686389"/>
    <w:rsid w:val="006868A1"/>
    <w:rsid w:val="0068704C"/>
    <w:rsid w:val="00687D70"/>
    <w:rsid w:val="00692796"/>
    <w:rsid w:val="00692D0A"/>
    <w:rsid w:val="006938E9"/>
    <w:rsid w:val="00693949"/>
    <w:rsid w:val="00693A5C"/>
    <w:rsid w:val="0069452D"/>
    <w:rsid w:val="00695BD1"/>
    <w:rsid w:val="00696295"/>
    <w:rsid w:val="00696747"/>
    <w:rsid w:val="006973FE"/>
    <w:rsid w:val="006A0166"/>
    <w:rsid w:val="006A0CCB"/>
    <w:rsid w:val="006A1526"/>
    <w:rsid w:val="006A1809"/>
    <w:rsid w:val="006A239B"/>
    <w:rsid w:val="006A2769"/>
    <w:rsid w:val="006A4F86"/>
    <w:rsid w:val="006A5531"/>
    <w:rsid w:val="006A6416"/>
    <w:rsid w:val="006A6829"/>
    <w:rsid w:val="006B0691"/>
    <w:rsid w:val="006B0A13"/>
    <w:rsid w:val="006B0E66"/>
    <w:rsid w:val="006B0F7F"/>
    <w:rsid w:val="006B120D"/>
    <w:rsid w:val="006B1F3F"/>
    <w:rsid w:val="006B2C1D"/>
    <w:rsid w:val="006B2D40"/>
    <w:rsid w:val="006B346E"/>
    <w:rsid w:val="006B433D"/>
    <w:rsid w:val="006B6EEE"/>
    <w:rsid w:val="006B6F5E"/>
    <w:rsid w:val="006B6FC0"/>
    <w:rsid w:val="006B7CC3"/>
    <w:rsid w:val="006C0205"/>
    <w:rsid w:val="006C0E72"/>
    <w:rsid w:val="006C2E63"/>
    <w:rsid w:val="006C3595"/>
    <w:rsid w:val="006C36E0"/>
    <w:rsid w:val="006C48FE"/>
    <w:rsid w:val="006C4E4A"/>
    <w:rsid w:val="006C6730"/>
    <w:rsid w:val="006C793D"/>
    <w:rsid w:val="006D3CFE"/>
    <w:rsid w:val="006D4A8B"/>
    <w:rsid w:val="006D4F2C"/>
    <w:rsid w:val="006D5024"/>
    <w:rsid w:val="006D5B6E"/>
    <w:rsid w:val="006D6EF0"/>
    <w:rsid w:val="006E0180"/>
    <w:rsid w:val="006E0C27"/>
    <w:rsid w:val="006E0EBE"/>
    <w:rsid w:val="006E1533"/>
    <w:rsid w:val="006E179F"/>
    <w:rsid w:val="006E3BC5"/>
    <w:rsid w:val="006E510E"/>
    <w:rsid w:val="006F108B"/>
    <w:rsid w:val="006F1816"/>
    <w:rsid w:val="006F1DAF"/>
    <w:rsid w:val="006F2DE1"/>
    <w:rsid w:val="006F3980"/>
    <w:rsid w:val="006F419C"/>
    <w:rsid w:val="006F555D"/>
    <w:rsid w:val="006F5D60"/>
    <w:rsid w:val="00700125"/>
    <w:rsid w:val="00700422"/>
    <w:rsid w:val="0070190C"/>
    <w:rsid w:val="00704A53"/>
    <w:rsid w:val="00705ACF"/>
    <w:rsid w:val="00706979"/>
    <w:rsid w:val="007100B4"/>
    <w:rsid w:val="007105F9"/>
    <w:rsid w:val="007136C8"/>
    <w:rsid w:val="00713BD2"/>
    <w:rsid w:val="00713C63"/>
    <w:rsid w:val="00713EA7"/>
    <w:rsid w:val="00715EC0"/>
    <w:rsid w:val="0071624F"/>
    <w:rsid w:val="007163A8"/>
    <w:rsid w:val="00717245"/>
    <w:rsid w:val="00717781"/>
    <w:rsid w:val="0072037E"/>
    <w:rsid w:val="0072070D"/>
    <w:rsid w:val="007208FF"/>
    <w:rsid w:val="00720E7E"/>
    <w:rsid w:val="0072252C"/>
    <w:rsid w:val="00724165"/>
    <w:rsid w:val="0072560F"/>
    <w:rsid w:val="00725DC4"/>
    <w:rsid w:val="0072709E"/>
    <w:rsid w:val="00732BBD"/>
    <w:rsid w:val="00732EA3"/>
    <w:rsid w:val="00733E98"/>
    <w:rsid w:val="00734971"/>
    <w:rsid w:val="007356B0"/>
    <w:rsid w:val="00735B6F"/>
    <w:rsid w:val="00740C32"/>
    <w:rsid w:val="0074296D"/>
    <w:rsid w:val="00743707"/>
    <w:rsid w:val="007449E7"/>
    <w:rsid w:val="00744DB5"/>
    <w:rsid w:val="00744F66"/>
    <w:rsid w:val="00746E0D"/>
    <w:rsid w:val="00750B6F"/>
    <w:rsid w:val="00753231"/>
    <w:rsid w:val="00753DDA"/>
    <w:rsid w:val="00753FA7"/>
    <w:rsid w:val="00755ADE"/>
    <w:rsid w:val="0075602F"/>
    <w:rsid w:val="00756A4A"/>
    <w:rsid w:val="00760A82"/>
    <w:rsid w:val="00760F4B"/>
    <w:rsid w:val="00763FFB"/>
    <w:rsid w:val="00764F2B"/>
    <w:rsid w:val="00765B36"/>
    <w:rsid w:val="00765F4F"/>
    <w:rsid w:val="00766676"/>
    <w:rsid w:val="0076748E"/>
    <w:rsid w:val="00772994"/>
    <w:rsid w:val="00772EF7"/>
    <w:rsid w:val="00773728"/>
    <w:rsid w:val="00773AA3"/>
    <w:rsid w:val="00773FEB"/>
    <w:rsid w:val="0077443B"/>
    <w:rsid w:val="00774FD2"/>
    <w:rsid w:val="00776BAF"/>
    <w:rsid w:val="007776A9"/>
    <w:rsid w:val="007823BC"/>
    <w:rsid w:val="00783F51"/>
    <w:rsid w:val="00784BFC"/>
    <w:rsid w:val="007852CD"/>
    <w:rsid w:val="00785585"/>
    <w:rsid w:val="00785DBD"/>
    <w:rsid w:val="0078636D"/>
    <w:rsid w:val="00786F0D"/>
    <w:rsid w:val="00787806"/>
    <w:rsid w:val="00791283"/>
    <w:rsid w:val="00792FD3"/>
    <w:rsid w:val="007939BA"/>
    <w:rsid w:val="00794DC6"/>
    <w:rsid w:val="0079654D"/>
    <w:rsid w:val="00796A80"/>
    <w:rsid w:val="00796F32"/>
    <w:rsid w:val="007A0D78"/>
    <w:rsid w:val="007A197B"/>
    <w:rsid w:val="007A1E03"/>
    <w:rsid w:val="007A3B7C"/>
    <w:rsid w:val="007A44B2"/>
    <w:rsid w:val="007A51B2"/>
    <w:rsid w:val="007A619E"/>
    <w:rsid w:val="007B0BFD"/>
    <w:rsid w:val="007B1DA5"/>
    <w:rsid w:val="007B268D"/>
    <w:rsid w:val="007B3625"/>
    <w:rsid w:val="007B3C39"/>
    <w:rsid w:val="007B4780"/>
    <w:rsid w:val="007B681A"/>
    <w:rsid w:val="007B7103"/>
    <w:rsid w:val="007B75E3"/>
    <w:rsid w:val="007C04C2"/>
    <w:rsid w:val="007C06FD"/>
    <w:rsid w:val="007C193A"/>
    <w:rsid w:val="007C2B9B"/>
    <w:rsid w:val="007C2EA6"/>
    <w:rsid w:val="007C4634"/>
    <w:rsid w:val="007C48D0"/>
    <w:rsid w:val="007C596F"/>
    <w:rsid w:val="007C750B"/>
    <w:rsid w:val="007C7A93"/>
    <w:rsid w:val="007C7C55"/>
    <w:rsid w:val="007D097D"/>
    <w:rsid w:val="007D11E5"/>
    <w:rsid w:val="007D165B"/>
    <w:rsid w:val="007D265A"/>
    <w:rsid w:val="007D2792"/>
    <w:rsid w:val="007D2A8C"/>
    <w:rsid w:val="007D318C"/>
    <w:rsid w:val="007D366C"/>
    <w:rsid w:val="007D3F55"/>
    <w:rsid w:val="007D4CD9"/>
    <w:rsid w:val="007D4E8D"/>
    <w:rsid w:val="007D5C8D"/>
    <w:rsid w:val="007D6776"/>
    <w:rsid w:val="007D6886"/>
    <w:rsid w:val="007E0455"/>
    <w:rsid w:val="007E09F6"/>
    <w:rsid w:val="007E15CB"/>
    <w:rsid w:val="007E184A"/>
    <w:rsid w:val="007E2877"/>
    <w:rsid w:val="007E2E05"/>
    <w:rsid w:val="007E4C06"/>
    <w:rsid w:val="007E4C79"/>
    <w:rsid w:val="007E5195"/>
    <w:rsid w:val="007E7912"/>
    <w:rsid w:val="007F02CC"/>
    <w:rsid w:val="007F04D2"/>
    <w:rsid w:val="007F2B7B"/>
    <w:rsid w:val="007F3637"/>
    <w:rsid w:val="007F4487"/>
    <w:rsid w:val="007F4E07"/>
    <w:rsid w:val="008000CA"/>
    <w:rsid w:val="008009F3"/>
    <w:rsid w:val="008011CA"/>
    <w:rsid w:val="00801319"/>
    <w:rsid w:val="00801AA1"/>
    <w:rsid w:val="00802665"/>
    <w:rsid w:val="00803B57"/>
    <w:rsid w:val="00804A32"/>
    <w:rsid w:val="008050AA"/>
    <w:rsid w:val="008068FD"/>
    <w:rsid w:val="00806906"/>
    <w:rsid w:val="0081075C"/>
    <w:rsid w:val="00810D8F"/>
    <w:rsid w:val="00810EA0"/>
    <w:rsid w:val="00811BC4"/>
    <w:rsid w:val="00812ECC"/>
    <w:rsid w:val="00814710"/>
    <w:rsid w:val="00815103"/>
    <w:rsid w:val="00815455"/>
    <w:rsid w:val="00816220"/>
    <w:rsid w:val="00816DCA"/>
    <w:rsid w:val="00817211"/>
    <w:rsid w:val="00817CFA"/>
    <w:rsid w:val="00823609"/>
    <w:rsid w:val="00823D04"/>
    <w:rsid w:val="00825DAE"/>
    <w:rsid w:val="00826538"/>
    <w:rsid w:val="008301BA"/>
    <w:rsid w:val="00830ACB"/>
    <w:rsid w:val="00832FD3"/>
    <w:rsid w:val="00833AFB"/>
    <w:rsid w:val="0083416E"/>
    <w:rsid w:val="008351E1"/>
    <w:rsid w:val="008403E2"/>
    <w:rsid w:val="00840771"/>
    <w:rsid w:val="00841AC6"/>
    <w:rsid w:val="00842595"/>
    <w:rsid w:val="0084396E"/>
    <w:rsid w:val="00844F97"/>
    <w:rsid w:val="00845FB6"/>
    <w:rsid w:val="0084684A"/>
    <w:rsid w:val="008507FC"/>
    <w:rsid w:val="008510C0"/>
    <w:rsid w:val="008535E6"/>
    <w:rsid w:val="00853FF3"/>
    <w:rsid w:val="00854F0E"/>
    <w:rsid w:val="008552BB"/>
    <w:rsid w:val="00855CA4"/>
    <w:rsid w:val="0086093C"/>
    <w:rsid w:val="008625CF"/>
    <w:rsid w:val="00863E4A"/>
    <w:rsid w:val="00863F34"/>
    <w:rsid w:val="00863F48"/>
    <w:rsid w:val="008664C7"/>
    <w:rsid w:val="00866887"/>
    <w:rsid w:val="00866C6A"/>
    <w:rsid w:val="0086748C"/>
    <w:rsid w:val="00867684"/>
    <w:rsid w:val="00870E09"/>
    <w:rsid w:val="008729DB"/>
    <w:rsid w:val="00874B36"/>
    <w:rsid w:val="00874D45"/>
    <w:rsid w:val="00876B0A"/>
    <w:rsid w:val="00877B68"/>
    <w:rsid w:val="0088120B"/>
    <w:rsid w:val="008816B3"/>
    <w:rsid w:val="00881DC9"/>
    <w:rsid w:val="00881ED7"/>
    <w:rsid w:val="00882D2D"/>
    <w:rsid w:val="008847CE"/>
    <w:rsid w:val="00884CAA"/>
    <w:rsid w:val="008850AD"/>
    <w:rsid w:val="008853C8"/>
    <w:rsid w:val="00885BA0"/>
    <w:rsid w:val="00887196"/>
    <w:rsid w:val="00887627"/>
    <w:rsid w:val="00887DAE"/>
    <w:rsid w:val="00890EED"/>
    <w:rsid w:val="008929FD"/>
    <w:rsid w:val="00893219"/>
    <w:rsid w:val="0089626A"/>
    <w:rsid w:val="0089638C"/>
    <w:rsid w:val="008969E5"/>
    <w:rsid w:val="00896B8F"/>
    <w:rsid w:val="008976AB"/>
    <w:rsid w:val="008A0C1F"/>
    <w:rsid w:val="008A18ED"/>
    <w:rsid w:val="008A2353"/>
    <w:rsid w:val="008A2DA1"/>
    <w:rsid w:val="008A56E1"/>
    <w:rsid w:val="008A5725"/>
    <w:rsid w:val="008A58EE"/>
    <w:rsid w:val="008A5DC4"/>
    <w:rsid w:val="008A6510"/>
    <w:rsid w:val="008A7334"/>
    <w:rsid w:val="008A766B"/>
    <w:rsid w:val="008B0681"/>
    <w:rsid w:val="008B29F6"/>
    <w:rsid w:val="008B367F"/>
    <w:rsid w:val="008B403E"/>
    <w:rsid w:val="008B4BAA"/>
    <w:rsid w:val="008B526A"/>
    <w:rsid w:val="008B70F2"/>
    <w:rsid w:val="008C0677"/>
    <w:rsid w:val="008C0860"/>
    <w:rsid w:val="008C1FF7"/>
    <w:rsid w:val="008C2195"/>
    <w:rsid w:val="008C3A65"/>
    <w:rsid w:val="008C3CA2"/>
    <w:rsid w:val="008C5351"/>
    <w:rsid w:val="008C550A"/>
    <w:rsid w:val="008C5CBE"/>
    <w:rsid w:val="008C6517"/>
    <w:rsid w:val="008D19D9"/>
    <w:rsid w:val="008D4340"/>
    <w:rsid w:val="008D5D0B"/>
    <w:rsid w:val="008E02E0"/>
    <w:rsid w:val="008E1408"/>
    <w:rsid w:val="008E1766"/>
    <w:rsid w:val="008E1A7B"/>
    <w:rsid w:val="008E21CC"/>
    <w:rsid w:val="008E2EE6"/>
    <w:rsid w:val="008E44E8"/>
    <w:rsid w:val="008E4986"/>
    <w:rsid w:val="008E5147"/>
    <w:rsid w:val="008E595E"/>
    <w:rsid w:val="008E7C73"/>
    <w:rsid w:val="008F0E5E"/>
    <w:rsid w:val="008F1782"/>
    <w:rsid w:val="008F249E"/>
    <w:rsid w:val="008F297C"/>
    <w:rsid w:val="008F31AA"/>
    <w:rsid w:val="008F3B37"/>
    <w:rsid w:val="008F4141"/>
    <w:rsid w:val="008F48FD"/>
    <w:rsid w:val="008F4B19"/>
    <w:rsid w:val="008F50F5"/>
    <w:rsid w:val="008F53F0"/>
    <w:rsid w:val="008F7248"/>
    <w:rsid w:val="0090264E"/>
    <w:rsid w:val="00903092"/>
    <w:rsid w:val="0090391F"/>
    <w:rsid w:val="00904204"/>
    <w:rsid w:val="0090459E"/>
    <w:rsid w:val="00906095"/>
    <w:rsid w:val="009073ED"/>
    <w:rsid w:val="009105BA"/>
    <w:rsid w:val="00910893"/>
    <w:rsid w:val="009115E7"/>
    <w:rsid w:val="00911D1B"/>
    <w:rsid w:val="00911F60"/>
    <w:rsid w:val="009131C3"/>
    <w:rsid w:val="00913E53"/>
    <w:rsid w:val="00913FD3"/>
    <w:rsid w:val="00915FC4"/>
    <w:rsid w:val="009161C3"/>
    <w:rsid w:val="00920C50"/>
    <w:rsid w:val="0092100C"/>
    <w:rsid w:val="00921730"/>
    <w:rsid w:val="0092194B"/>
    <w:rsid w:val="00922F06"/>
    <w:rsid w:val="00923C4A"/>
    <w:rsid w:val="009250EB"/>
    <w:rsid w:val="0092595E"/>
    <w:rsid w:val="009259D6"/>
    <w:rsid w:val="009268C9"/>
    <w:rsid w:val="00930728"/>
    <w:rsid w:val="0093094D"/>
    <w:rsid w:val="00930AB3"/>
    <w:rsid w:val="00932B9F"/>
    <w:rsid w:val="009333F2"/>
    <w:rsid w:val="009343D3"/>
    <w:rsid w:val="00937447"/>
    <w:rsid w:val="00940351"/>
    <w:rsid w:val="0094193E"/>
    <w:rsid w:val="0094296D"/>
    <w:rsid w:val="00942FB7"/>
    <w:rsid w:val="009430A3"/>
    <w:rsid w:val="009437AE"/>
    <w:rsid w:val="00944068"/>
    <w:rsid w:val="00944409"/>
    <w:rsid w:val="009444D1"/>
    <w:rsid w:val="00944DEC"/>
    <w:rsid w:val="009469BC"/>
    <w:rsid w:val="00947ABF"/>
    <w:rsid w:val="0095075C"/>
    <w:rsid w:val="009524A3"/>
    <w:rsid w:val="009528A7"/>
    <w:rsid w:val="00953F0B"/>
    <w:rsid w:val="009554C0"/>
    <w:rsid w:val="00956A49"/>
    <w:rsid w:val="00961669"/>
    <w:rsid w:val="00961A5B"/>
    <w:rsid w:val="00962C20"/>
    <w:rsid w:val="00962C5D"/>
    <w:rsid w:val="00963150"/>
    <w:rsid w:val="00963399"/>
    <w:rsid w:val="00965B9A"/>
    <w:rsid w:val="00966E73"/>
    <w:rsid w:val="00967787"/>
    <w:rsid w:val="00967840"/>
    <w:rsid w:val="0097132A"/>
    <w:rsid w:val="0097402D"/>
    <w:rsid w:val="009744DD"/>
    <w:rsid w:val="00974974"/>
    <w:rsid w:val="009749BD"/>
    <w:rsid w:val="00975272"/>
    <w:rsid w:val="00976073"/>
    <w:rsid w:val="00976503"/>
    <w:rsid w:val="00977D54"/>
    <w:rsid w:val="0098028F"/>
    <w:rsid w:val="00982D80"/>
    <w:rsid w:val="00983918"/>
    <w:rsid w:val="00985925"/>
    <w:rsid w:val="00986152"/>
    <w:rsid w:val="0098641E"/>
    <w:rsid w:val="00987587"/>
    <w:rsid w:val="009900B7"/>
    <w:rsid w:val="00990489"/>
    <w:rsid w:val="00990944"/>
    <w:rsid w:val="009931C2"/>
    <w:rsid w:val="00993920"/>
    <w:rsid w:val="00995A3C"/>
    <w:rsid w:val="00996332"/>
    <w:rsid w:val="00997645"/>
    <w:rsid w:val="0099773B"/>
    <w:rsid w:val="009A1769"/>
    <w:rsid w:val="009A1D76"/>
    <w:rsid w:val="009A3BCF"/>
    <w:rsid w:val="009A3D1A"/>
    <w:rsid w:val="009A42AF"/>
    <w:rsid w:val="009A561E"/>
    <w:rsid w:val="009A5F6F"/>
    <w:rsid w:val="009A6B76"/>
    <w:rsid w:val="009A7924"/>
    <w:rsid w:val="009B0D78"/>
    <w:rsid w:val="009B0F68"/>
    <w:rsid w:val="009B3263"/>
    <w:rsid w:val="009B3DA9"/>
    <w:rsid w:val="009B4EB9"/>
    <w:rsid w:val="009B73AF"/>
    <w:rsid w:val="009C104C"/>
    <w:rsid w:val="009C21CC"/>
    <w:rsid w:val="009C3AA0"/>
    <w:rsid w:val="009C4343"/>
    <w:rsid w:val="009C4765"/>
    <w:rsid w:val="009C4849"/>
    <w:rsid w:val="009C4C41"/>
    <w:rsid w:val="009C5E91"/>
    <w:rsid w:val="009C63C7"/>
    <w:rsid w:val="009C63E8"/>
    <w:rsid w:val="009C6A18"/>
    <w:rsid w:val="009C7564"/>
    <w:rsid w:val="009D199A"/>
    <w:rsid w:val="009D1B11"/>
    <w:rsid w:val="009D2EC3"/>
    <w:rsid w:val="009D3877"/>
    <w:rsid w:val="009D38CA"/>
    <w:rsid w:val="009D3E14"/>
    <w:rsid w:val="009D538F"/>
    <w:rsid w:val="009D5AE5"/>
    <w:rsid w:val="009D781A"/>
    <w:rsid w:val="009D7C95"/>
    <w:rsid w:val="009E1B37"/>
    <w:rsid w:val="009E2FAC"/>
    <w:rsid w:val="009E30CE"/>
    <w:rsid w:val="009E5827"/>
    <w:rsid w:val="009E5E18"/>
    <w:rsid w:val="009E6214"/>
    <w:rsid w:val="009E7C98"/>
    <w:rsid w:val="009E7F3C"/>
    <w:rsid w:val="009F0C78"/>
    <w:rsid w:val="009F0D95"/>
    <w:rsid w:val="009F149A"/>
    <w:rsid w:val="009F235C"/>
    <w:rsid w:val="009F3FFA"/>
    <w:rsid w:val="009F4E5E"/>
    <w:rsid w:val="009F51BB"/>
    <w:rsid w:val="009F558A"/>
    <w:rsid w:val="009F5969"/>
    <w:rsid w:val="009F686F"/>
    <w:rsid w:val="009F7706"/>
    <w:rsid w:val="009F7ED6"/>
    <w:rsid w:val="00A00647"/>
    <w:rsid w:val="00A01587"/>
    <w:rsid w:val="00A04C33"/>
    <w:rsid w:val="00A051E1"/>
    <w:rsid w:val="00A05818"/>
    <w:rsid w:val="00A05A85"/>
    <w:rsid w:val="00A061AD"/>
    <w:rsid w:val="00A06EF5"/>
    <w:rsid w:val="00A07630"/>
    <w:rsid w:val="00A10F89"/>
    <w:rsid w:val="00A11F42"/>
    <w:rsid w:val="00A12896"/>
    <w:rsid w:val="00A129A8"/>
    <w:rsid w:val="00A12DC1"/>
    <w:rsid w:val="00A14223"/>
    <w:rsid w:val="00A14953"/>
    <w:rsid w:val="00A1526D"/>
    <w:rsid w:val="00A16778"/>
    <w:rsid w:val="00A16F05"/>
    <w:rsid w:val="00A17C17"/>
    <w:rsid w:val="00A17FE5"/>
    <w:rsid w:val="00A22FBB"/>
    <w:rsid w:val="00A23D07"/>
    <w:rsid w:val="00A24705"/>
    <w:rsid w:val="00A25A58"/>
    <w:rsid w:val="00A2609B"/>
    <w:rsid w:val="00A27CFC"/>
    <w:rsid w:val="00A27EAB"/>
    <w:rsid w:val="00A3098B"/>
    <w:rsid w:val="00A31DFC"/>
    <w:rsid w:val="00A35EC0"/>
    <w:rsid w:val="00A378EB"/>
    <w:rsid w:val="00A40228"/>
    <w:rsid w:val="00A403FF"/>
    <w:rsid w:val="00A405A4"/>
    <w:rsid w:val="00A41404"/>
    <w:rsid w:val="00A428D9"/>
    <w:rsid w:val="00A4366D"/>
    <w:rsid w:val="00A4481A"/>
    <w:rsid w:val="00A475AE"/>
    <w:rsid w:val="00A501C2"/>
    <w:rsid w:val="00A50915"/>
    <w:rsid w:val="00A530F2"/>
    <w:rsid w:val="00A538A3"/>
    <w:rsid w:val="00A53A3B"/>
    <w:rsid w:val="00A554B7"/>
    <w:rsid w:val="00A56075"/>
    <w:rsid w:val="00A5746D"/>
    <w:rsid w:val="00A57A39"/>
    <w:rsid w:val="00A61CCE"/>
    <w:rsid w:val="00A61E18"/>
    <w:rsid w:val="00A61E2B"/>
    <w:rsid w:val="00A63A31"/>
    <w:rsid w:val="00A640A3"/>
    <w:rsid w:val="00A64204"/>
    <w:rsid w:val="00A65553"/>
    <w:rsid w:val="00A65636"/>
    <w:rsid w:val="00A66C0D"/>
    <w:rsid w:val="00A67818"/>
    <w:rsid w:val="00A67D50"/>
    <w:rsid w:val="00A67D53"/>
    <w:rsid w:val="00A70AB7"/>
    <w:rsid w:val="00A74C41"/>
    <w:rsid w:val="00A74F27"/>
    <w:rsid w:val="00A75C15"/>
    <w:rsid w:val="00A763E2"/>
    <w:rsid w:val="00A76DE6"/>
    <w:rsid w:val="00A77818"/>
    <w:rsid w:val="00A77898"/>
    <w:rsid w:val="00A80129"/>
    <w:rsid w:val="00A80443"/>
    <w:rsid w:val="00A8106D"/>
    <w:rsid w:val="00A81125"/>
    <w:rsid w:val="00A82F4D"/>
    <w:rsid w:val="00A85DBC"/>
    <w:rsid w:val="00A87151"/>
    <w:rsid w:val="00A911B2"/>
    <w:rsid w:val="00A93A3A"/>
    <w:rsid w:val="00A943D6"/>
    <w:rsid w:val="00A95876"/>
    <w:rsid w:val="00A97B32"/>
    <w:rsid w:val="00AA1137"/>
    <w:rsid w:val="00AA18C8"/>
    <w:rsid w:val="00AA2794"/>
    <w:rsid w:val="00AA2CEF"/>
    <w:rsid w:val="00AA2D14"/>
    <w:rsid w:val="00AA49A5"/>
    <w:rsid w:val="00AA5A23"/>
    <w:rsid w:val="00AA67AA"/>
    <w:rsid w:val="00AA6E2C"/>
    <w:rsid w:val="00AB0235"/>
    <w:rsid w:val="00AB1166"/>
    <w:rsid w:val="00AB1864"/>
    <w:rsid w:val="00AB1EA2"/>
    <w:rsid w:val="00AB241C"/>
    <w:rsid w:val="00AB2E4B"/>
    <w:rsid w:val="00AB30DA"/>
    <w:rsid w:val="00AB445F"/>
    <w:rsid w:val="00AB5224"/>
    <w:rsid w:val="00AB549A"/>
    <w:rsid w:val="00AB758F"/>
    <w:rsid w:val="00AB7DAA"/>
    <w:rsid w:val="00AC5B35"/>
    <w:rsid w:val="00AC6E52"/>
    <w:rsid w:val="00AC7BAC"/>
    <w:rsid w:val="00AD03DD"/>
    <w:rsid w:val="00AD103B"/>
    <w:rsid w:val="00AD1CCD"/>
    <w:rsid w:val="00AD41FA"/>
    <w:rsid w:val="00AD52A4"/>
    <w:rsid w:val="00AD6F2B"/>
    <w:rsid w:val="00AD7C8A"/>
    <w:rsid w:val="00AE0A5D"/>
    <w:rsid w:val="00AE46EE"/>
    <w:rsid w:val="00AE67F4"/>
    <w:rsid w:val="00AE7360"/>
    <w:rsid w:val="00AF067B"/>
    <w:rsid w:val="00AF0D21"/>
    <w:rsid w:val="00AF2ACF"/>
    <w:rsid w:val="00AF4629"/>
    <w:rsid w:val="00AF4920"/>
    <w:rsid w:val="00AF4BE0"/>
    <w:rsid w:val="00AF5015"/>
    <w:rsid w:val="00AF6327"/>
    <w:rsid w:val="00AF6AA0"/>
    <w:rsid w:val="00AF6DE4"/>
    <w:rsid w:val="00AF7C0A"/>
    <w:rsid w:val="00AF7F6D"/>
    <w:rsid w:val="00B00F02"/>
    <w:rsid w:val="00B02010"/>
    <w:rsid w:val="00B05319"/>
    <w:rsid w:val="00B06374"/>
    <w:rsid w:val="00B06EE0"/>
    <w:rsid w:val="00B073EA"/>
    <w:rsid w:val="00B100BD"/>
    <w:rsid w:val="00B1118F"/>
    <w:rsid w:val="00B11C9E"/>
    <w:rsid w:val="00B122BF"/>
    <w:rsid w:val="00B138B4"/>
    <w:rsid w:val="00B14712"/>
    <w:rsid w:val="00B15289"/>
    <w:rsid w:val="00B1562D"/>
    <w:rsid w:val="00B16356"/>
    <w:rsid w:val="00B17FAC"/>
    <w:rsid w:val="00B202E6"/>
    <w:rsid w:val="00B213D6"/>
    <w:rsid w:val="00B2651D"/>
    <w:rsid w:val="00B3074A"/>
    <w:rsid w:val="00B322E4"/>
    <w:rsid w:val="00B32AC1"/>
    <w:rsid w:val="00B331BE"/>
    <w:rsid w:val="00B3388E"/>
    <w:rsid w:val="00B34239"/>
    <w:rsid w:val="00B346F2"/>
    <w:rsid w:val="00B34A4F"/>
    <w:rsid w:val="00B34FB6"/>
    <w:rsid w:val="00B35641"/>
    <w:rsid w:val="00B35B44"/>
    <w:rsid w:val="00B35C10"/>
    <w:rsid w:val="00B364C3"/>
    <w:rsid w:val="00B3656F"/>
    <w:rsid w:val="00B36E4E"/>
    <w:rsid w:val="00B377D3"/>
    <w:rsid w:val="00B40337"/>
    <w:rsid w:val="00B42E07"/>
    <w:rsid w:val="00B430DC"/>
    <w:rsid w:val="00B47B9B"/>
    <w:rsid w:val="00B5199C"/>
    <w:rsid w:val="00B523A5"/>
    <w:rsid w:val="00B53394"/>
    <w:rsid w:val="00B541DE"/>
    <w:rsid w:val="00B54754"/>
    <w:rsid w:val="00B5497F"/>
    <w:rsid w:val="00B5730E"/>
    <w:rsid w:val="00B6072A"/>
    <w:rsid w:val="00B61E9B"/>
    <w:rsid w:val="00B62771"/>
    <w:rsid w:val="00B63F43"/>
    <w:rsid w:val="00B640AC"/>
    <w:rsid w:val="00B641BD"/>
    <w:rsid w:val="00B64B84"/>
    <w:rsid w:val="00B65290"/>
    <w:rsid w:val="00B658CD"/>
    <w:rsid w:val="00B67210"/>
    <w:rsid w:val="00B67709"/>
    <w:rsid w:val="00B703FF"/>
    <w:rsid w:val="00B710A6"/>
    <w:rsid w:val="00B71188"/>
    <w:rsid w:val="00B71B57"/>
    <w:rsid w:val="00B759BA"/>
    <w:rsid w:val="00B763FF"/>
    <w:rsid w:val="00B77CF9"/>
    <w:rsid w:val="00B77D56"/>
    <w:rsid w:val="00B80234"/>
    <w:rsid w:val="00B831A2"/>
    <w:rsid w:val="00B83CCD"/>
    <w:rsid w:val="00B8409A"/>
    <w:rsid w:val="00B8499D"/>
    <w:rsid w:val="00B85850"/>
    <w:rsid w:val="00B85981"/>
    <w:rsid w:val="00B86688"/>
    <w:rsid w:val="00B87412"/>
    <w:rsid w:val="00B8748D"/>
    <w:rsid w:val="00B87BF3"/>
    <w:rsid w:val="00B908CA"/>
    <w:rsid w:val="00B91079"/>
    <w:rsid w:val="00B91FFE"/>
    <w:rsid w:val="00B94673"/>
    <w:rsid w:val="00B94992"/>
    <w:rsid w:val="00B958B9"/>
    <w:rsid w:val="00B95990"/>
    <w:rsid w:val="00B961A9"/>
    <w:rsid w:val="00B961E2"/>
    <w:rsid w:val="00B96851"/>
    <w:rsid w:val="00BA1926"/>
    <w:rsid w:val="00BA3B2F"/>
    <w:rsid w:val="00BA41FB"/>
    <w:rsid w:val="00BA4745"/>
    <w:rsid w:val="00BA4E01"/>
    <w:rsid w:val="00BA51A0"/>
    <w:rsid w:val="00BA5BA6"/>
    <w:rsid w:val="00BA5DAF"/>
    <w:rsid w:val="00BA6518"/>
    <w:rsid w:val="00BA6E4B"/>
    <w:rsid w:val="00BB0475"/>
    <w:rsid w:val="00BB04B8"/>
    <w:rsid w:val="00BB10AE"/>
    <w:rsid w:val="00BB1536"/>
    <w:rsid w:val="00BB1BDC"/>
    <w:rsid w:val="00BB6DFB"/>
    <w:rsid w:val="00BB722D"/>
    <w:rsid w:val="00BC191E"/>
    <w:rsid w:val="00BC1BB1"/>
    <w:rsid w:val="00BC1F7F"/>
    <w:rsid w:val="00BC2DC5"/>
    <w:rsid w:val="00BC3418"/>
    <w:rsid w:val="00BC4740"/>
    <w:rsid w:val="00BC549A"/>
    <w:rsid w:val="00BC5A2C"/>
    <w:rsid w:val="00BC61FD"/>
    <w:rsid w:val="00BC659E"/>
    <w:rsid w:val="00BD0A30"/>
    <w:rsid w:val="00BD2CA4"/>
    <w:rsid w:val="00BD40D1"/>
    <w:rsid w:val="00BD43A3"/>
    <w:rsid w:val="00BD5D4C"/>
    <w:rsid w:val="00BD5E32"/>
    <w:rsid w:val="00BD7671"/>
    <w:rsid w:val="00BD76BE"/>
    <w:rsid w:val="00BD7840"/>
    <w:rsid w:val="00BE1728"/>
    <w:rsid w:val="00BE19D7"/>
    <w:rsid w:val="00BE1F2B"/>
    <w:rsid w:val="00BE2A73"/>
    <w:rsid w:val="00BE336F"/>
    <w:rsid w:val="00BE34CF"/>
    <w:rsid w:val="00BE3E5D"/>
    <w:rsid w:val="00BE490F"/>
    <w:rsid w:val="00BE5CC7"/>
    <w:rsid w:val="00BE735A"/>
    <w:rsid w:val="00BF0418"/>
    <w:rsid w:val="00BF29BB"/>
    <w:rsid w:val="00BF2B12"/>
    <w:rsid w:val="00BF31CF"/>
    <w:rsid w:val="00BF3497"/>
    <w:rsid w:val="00BF41CD"/>
    <w:rsid w:val="00BF5FEE"/>
    <w:rsid w:val="00BF737F"/>
    <w:rsid w:val="00BF7B1C"/>
    <w:rsid w:val="00C02653"/>
    <w:rsid w:val="00C02886"/>
    <w:rsid w:val="00C02EF9"/>
    <w:rsid w:val="00C03450"/>
    <w:rsid w:val="00C04B19"/>
    <w:rsid w:val="00C04F47"/>
    <w:rsid w:val="00C05855"/>
    <w:rsid w:val="00C07CCA"/>
    <w:rsid w:val="00C10BDF"/>
    <w:rsid w:val="00C12536"/>
    <w:rsid w:val="00C1351A"/>
    <w:rsid w:val="00C1362A"/>
    <w:rsid w:val="00C13688"/>
    <w:rsid w:val="00C15AE6"/>
    <w:rsid w:val="00C160EB"/>
    <w:rsid w:val="00C17AD7"/>
    <w:rsid w:val="00C17F86"/>
    <w:rsid w:val="00C2061F"/>
    <w:rsid w:val="00C207B8"/>
    <w:rsid w:val="00C2099C"/>
    <w:rsid w:val="00C210FF"/>
    <w:rsid w:val="00C21A74"/>
    <w:rsid w:val="00C23700"/>
    <w:rsid w:val="00C30763"/>
    <w:rsid w:val="00C31125"/>
    <w:rsid w:val="00C322D9"/>
    <w:rsid w:val="00C32BF7"/>
    <w:rsid w:val="00C32DD9"/>
    <w:rsid w:val="00C331E1"/>
    <w:rsid w:val="00C33DA3"/>
    <w:rsid w:val="00C33E29"/>
    <w:rsid w:val="00C3467A"/>
    <w:rsid w:val="00C34975"/>
    <w:rsid w:val="00C36C58"/>
    <w:rsid w:val="00C37863"/>
    <w:rsid w:val="00C41291"/>
    <w:rsid w:val="00C418A0"/>
    <w:rsid w:val="00C427DE"/>
    <w:rsid w:val="00C437AD"/>
    <w:rsid w:val="00C439BE"/>
    <w:rsid w:val="00C44406"/>
    <w:rsid w:val="00C44BE2"/>
    <w:rsid w:val="00C44C05"/>
    <w:rsid w:val="00C45A8D"/>
    <w:rsid w:val="00C466A4"/>
    <w:rsid w:val="00C51429"/>
    <w:rsid w:val="00C5174F"/>
    <w:rsid w:val="00C518BD"/>
    <w:rsid w:val="00C51E50"/>
    <w:rsid w:val="00C541DA"/>
    <w:rsid w:val="00C55833"/>
    <w:rsid w:val="00C55FDF"/>
    <w:rsid w:val="00C566EF"/>
    <w:rsid w:val="00C56986"/>
    <w:rsid w:val="00C57D16"/>
    <w:rsid w:val="00C62299"/>
    <w:rsid w:val="00C62DDD"/>
    <w:rsid w:val="00C631DD"/>
    <w:rsid w:val="00C645A0"/>
    <w:rsid w:val="00C65D31"/>
    <w:rsid w:val="00C67440"/>
    <w:rsid w:val="00C6756A"/>
    <w:rsid w:val="00C70B6A"/>
    <w:rsid w:val="00C71AFD"/>
    <w:rsid w:val="00C73D5C"/>
    <w:rsid w:val="00C7402F"/>
    <w:rsid w:val="00C74C9A"/>
    <w:rsid w:val="00C7570F"/>
    <w:rsid w:val="00C76C43"/>
    <w:rsid w:val="00C773E3"/>
    <w:rsid w:val="00C77503"/>
    <w:rsid w:val="00C7762C"/>
    <w:rsid w:val="00C821CC"/>
    <w:rsid w:val="00C82DFF"/>
    <w:rsid w:val="00C8412A"/>
    <w:rsid w:val="00C8460F"/>
    <w:rsid w:val="00C848B6"/>
    <w:rsid w:val="00C85070"/>
    <w:rsid w:val="00C85E95"/>
    <w:rsid w:val="00C8628C"/>
    <w:rsid w:val="00C86DD7"/>
    <w:rsid w:val="00C8773A"/>
    <w:rsid w:val="00C90C5D"/>
    <w:rsid w:val="00C91FAB"/>
    <w:rsid w:val="00C924A3"/>
    <w:rsid w:val="00C93B24"/>
    <w:rsid w:val="00C93E32"/>
    <w:rsid w:val="00C95501"/>
    <w:rsid w:val="00C95D5D"/>
    <w:rsid w:val="00C972EB"/>
    <w:rsid w:val="00CA042D"/>
    <w:rsid w:val="00CA1704"/>
    <w:rsid w:val="00CA6207"/>
    <w:rsid w:val="00CA6643"/>
    <w:rsid w:val="00CA6913"/>
    <w:rsid w:val="00CA7686"/>
    <w:rsid w:val="00CB0150"/>
    <w:rsid w:val="00CB0EA6"/>
    <w:rsid w:val="00CB1E40"/>
    <w:rsid w:val="00CB2A6C"/>
    <w:rsid w:val="00CB2D3F"/>
    <w:rsid w:val="00CB2FF1"/>
    <w:rsid w:val="00CB3036"/>
    <w:rsid w:val="00CB3CE0"/>
    <w:rsid w:val="00CB5C3E"/>
    <w:rsid w:val="00CB659C"/>
    <w:rsid w:val="00CB7429"/>
    <w:rsid w:val="00CB7492"/>
    <w:rsid w:val="00CC4DFF"/>
    <w:rsid w:val="00CC4F91"/>
    <w:rsid w:val="00CC7880"/>
    <w:rsid w:val="00CC7DC6"/>
    <w:rsid w:val="00CD13D9"/>
    <w:rsid w:val="00CD1B2F"/>
    <w:rsid w:val="00CD23EB"/>
    <w:rsid w:val="00CD2B72"/>
    <w:rsid w:val="00CD3CF7"/>
    <w:rsid w:val="00CD3F48"/>
    <w:rsid w:val="00CD5C4C"/>
    <w:rsid w:val="00CD5D86"/>
    <w:rsid w:val="00CD5EF7"/>
    <w:rsid w:val="00CD6633"/>
    <w:rsid w:val="00CD6C93"/>
    <w:rsid w:val="00CD7390"/>
    <w:rsid w:val="00CE1E63"/>
    <w:rsid w:val="00CE208A"/>
    <w:rsid w:val="00CE2ABE"/>
    <w:rsid w:val="00CE2EF2"/>
    <w:rsid w:val="00CE3034"/>
    <w:rsid w:val="00CE3ED9"/>
    <w:rsid w:val="00CE7107"/>
    <w:rsid w:val="00CE741F"/>
    <w:rsid w:val="00CE7CBE"/>
    <w:rsid w:val="00CF0799"/>
    <w:rsid w:val="00CF0A0E"/>
    <w:rsid w:val="00CF11F2"/>
    <w:rsid w:val="00CF28A5"/>
    <w:rsid w:val="00CF291A"/>
    <w:rsid w:val="00CF2D5F"/>
    <w:rsid w:val="00CF4544"/>
    <w:rsid w:val="00CF772B"/>
    <w:rsid w:val="00D008C4"/>
    <w:rsid w:val="00D0290B"/>
    <w:rsid w:val="00D02FA8"/>
    <w:rsid w:val="00D0317C"/>
    <w:rsid w:val="00D03BC8"/>
    <w:rsid w:val="00D03CB3"/>
    <w:rsid w:val="00D0416C"/>
    <w:rsid w:val="00D06EAE"/>
    <w:rsid w:val="00D070A3"/>
    <w:rsid w:val="00D07C27"/>
    <w:rsid w:val="00D07E7D"/>
    <w:rsid w:val="00D07FEE"/>
    <w:rsid w:val="00D10E6E"/>
    <w:rsid w:val="00D11CA0"/>
    <w:rsid w:val="00D12CCB"/>
    <w:rsid w:val="00D14BCA"/>
    <w:rsid w:val="00D2020C"/>
    <w:rsid w:val="00D23519"/>
    <w:rsid w:val="00D23FC7"/>
    <w:rsid w:val="00D2436F"/>
    <w:rsid w:val="00D24A10"/>
    <w:rsid w:val="00D24FD2"/>
    <w:rsid w:val="00D25152"/>
    <w:rsid w:val="00D2550E"/>
    <w:rsid w:val="00D26082"/>
    <w:rsid w:val="00D3212F"/>
    <w:rsid w:val="00D337C7"/>
    <w:rsid w:val="00D34A15"/>
    <w:rsid w:val="00D3570F"/>
    <w:rsid w:val="00D37EC2"/>
    <w:rsid w:val="00D40521"/>
    <w:rsid w:val="00D40E42"/>
    <w:rsid w:val="00D41926"/>
    <w:rsid w:val="00D41A37"/>
    <w:rsid w:val="00D422D7"/>
    <w:rsid w:val="00D43211"/>
    <w:rsid w:val="00D44DBA"/>
    <w:rsid w:val="00D44E62"/>
    <w:rsid w:val="00D45B53"/>
    <w:rsid w:val="00D47110"/>
    <w:rsid w:val="00D47AEA"/>
    <w:rsid w:val="00D47C3D"/>
    <w:rsid w:val="00D50662"/>
    <w:rsid w:val="00D5123E"/>
    <w:rsid w:val="00D51246"/>
    <w:rsid w:val="00D528E9"/>
    <w:rsid w:val="00D558CA"/>
    <w:rsid w:val="00D55CA7"/>
    <w:rsid w:val="00D60A54"/>
    <w:rsid w:val="00D6101F"/>
    <w:rsid w:val="00D61AD1"/>
    <w:rsid w:val="00D628AF"/>
    <w:rsid w:val="00D6296F"/>
    <w:rsid w:val="00D630B4"/>
    <w:rsid w:val="00D63683"/>
    <w:rsid w:val="00D640E0"/>
    <w:rsid w:val="00D6443B"/>
    <w:rsid w:val="00D64C20"/>
    <w:rsid w:val="00D65A48"/>
    <w:rsid w:val="00D666D6"/>
    <w:rsid w:val="00D667FA"/>
    <w:rsid w:val="00D66B22"/>
    <w:rsid w:val="00D670BA"/>
    <w:rsid w:val="00D6790B"/>
    <w:rsid w:val="00D67B8C"/>
    <w:rsid w:val="00D7136D"/>
    <w:rsid w:val="00D71ECE"/>
    <w:rsid w:val="00D72BAC"/>
    <w:rsid w:val="00D72C71"/>
    <w:rsid w:val="00D733C5"/>
    <w:rsid w:val="00D73F7A"/>
    <w:rsid w:val="00D74264"/>
    <w:rsid w:val="00D74E3B"/>
    <w:rsid w:val="00D76262"/>
    <w:rsid w:val="00D769E1"/>
    <w:rsid w:val="00D77809"/>
    <w:rsid w:val="00D77DA5"/>
    <w:rsid w:val="00D8398C"/>
    <w:rsid w:val="00D83EA5"/>
    <w:rsid w:val="00D84520"/>
    <w:rsid w:val="00D849AD"/>
    <w:rsid w:val="00D87742"/>
    <w:rsid w:val="00D87A0C"/>
    <w:rsid w:val="00D87E81"/>
    <w:rsid w:val="00D90E3F"/>
    <w:rsid w:val="00D928E2"/>
    <w:rsid w:val="00D93396"/>
    <w:rsid w:val="00D95B42"/>
    <w:rsid w:val="00D95F7D"/>
    <w:rsid w:val="00D9648F"/>
    <w:rsid w:val="00D9703B"/>
    <w:rsid w:val="00DA24ED"/>
    <w:rsid w:val="00DA29E0"/>
    <w:rsid w:val="00DA3710"/>
    <w:rsid w:val="00DA3BFD"/>
    <w:rsid w:val="00DA5467"/>
    <w:rsid w:val="00DA596F"/>
    <w:rsid w:val="00DA6557"/>
    <w:rsid w:val="00DA6AA2"/>
    <w:rsid w:val="00DB1B6E"/>
    <w:rsid w:val="00DB1C76"/>
    <w:rsid w:val="00DB265C"/>
    <w:rsid w:val="00DB2DEC"/>
    <w:rsid w:val="00DB54A1"/>
    <w:rsid w:val="00DB621E"/>
    <w:rsid w:val="00DB62CB"/>
    <w:rsid w:val="00DB6950"/>
    <w:rsid w:val="00DC23E9"/>
    <w:rsid w:val="00DC2FE9"/>
    <w:rsid w:val="00DC321C"/>
    <w:rsid w:val="00DC49FE"/>
    <w:rsid w:val="00DC56E3"/>
    <w:rsid w:val="00DC56F3"/>
    <w:rsid w:val="00DC5D6A"/>
    <w:rsid w:val="00DC5EE0"/>
    <w:rsid w:val="00DC62F0"/>
    <w:rsid w:val="00DC7555"/>
    <w:rsid w:val="00DC7B37"/>
    <w:rsid w:val="00DD02A0"/>
    <w:rsid w:val="00DD0AB0"/>
    <w:rsid w:val="00DD1E05"/>
    <w:rsid w:val="00DD3C65"/>
    <w:rsid w:val="00DD3EA9"/>
    <w:rsid w:val="00DD3F32"/>
    <w:rsid w:val="00DD3FBD"/>
    <w:rsid w:val="00DD4464"/>
    <w:rsid w:val="00DD4CFC"/>
    <w:rsid w:val="00DD7B0C"/>
    <w:rsid w:val="00DE1132"/>
    <w:rsid w:val="00DE151B"/>
    <w:rsid w:val="00DE19DB"/>
    <w:rsid w:val="00DE1C31"/>
    <w:rsid w:val="00DE284A"/>
    <w:rsid w:val="00DE3898"/>
    <w:rsid w:val="00DE452E"/>
    <w:rsid w:val="00DE59BC"/>
    <w:rsid w:val="00DF0561"/>
    <w:rsid w:val="00DF083F"/>
    <w:rsid w:val="00DF1106"/>
    <w:rsid w:val="00DF226B"/>
    <w:rsid w:val="00DF2540"/>
    <w:rsid w:val="00DF2F39"/>
    <w:rsid w:val="00DF6A76"/>
    <w:rsid w:val="00DF6AA8"/>
    <w:rsid w:val="00DF769E"/>
    <w:rsid w:val="00DF7FE4"/>
    <w:rsid w:val="00E00012"/>
    <w:rsid w:val="00E0063D"/>
    <w:rsid w:val="00E018F4"/>
    <w:rsid w:val="00E0219B"/>
    <w:rsid w:val="00E03A1A"/>
    <w:rsid w:val="00E042B4"/>
    <w:rsid w:val="00E04746"/>
    <w:rsid w:val="00E053EE"/>
    <w:rsid w:val="00E06D47"/>
    <w:rsid w:val="00E10514"/>
    <w:rsid w:val="00E1054F"/>
    <w:rsid w:val="00E10A53"/>
    <w:rsid w:val="00E12809"/>
    <w:rsid w:val="00E14187"/>
    <w:rsid w:val="00E16B10"/>
    <w:rsid w:val="00E17130"/>
    <w:rsid w:val="00E1746D"/>
    <w:rsid w:val="00E17BCD"/>
    <w:rsid w:val="00E17D91"/>
    <w:rsid w:val="00E20D03"/>
    <w:rsid w:val="00E221FF"/>
    <w:rsid w:val="00E2226E"/>
    <w:rsid w:val="00E223DC"/>
    <w:rsid w:val="00E2320C"/>
    <w:rsid w:val="00E24C26"/>
    <w:rsid w:val="00E25DB3"/>
    <w:rsid w:val="00E27EF1"/>
    <w:rsid w:val="00E302EA"/>
    <w:rsid w:val="00E303A7"/>
    <w:rsid w:val="00E30416"/>
    <w:rsid w:val="00E305D2"/>
    <w:rsid w:val="00E31846"/>
    <w:rsid w:val="00E31885"/>
    <w:rsid w:val="00E32738"/>
    <w:rsid w:val="00E33C7D"/>
    <w:rsid w:val="00E35183"/>
    <w:rsid w:val="00E366D8"/>
    <w:rsid w:val="00E36735"/>
    <w:rsid w:val="00E368F8"/>
    <w:rsid w:val="00E37FE2"/>
    <w:rsid w:val="00E40671"/>
    <w:rsid w:val="00E40810"/>
    <w:rsid w:val="00E40C63"/>
    <w:rsid w:val="00E418BA"/>
    <w:rsid w:val="00E4203C"/>
    <w:rsid w:val="00E44BFD"/>
    <w:rsid w:val="00E464B0"/>
    <w:rsid w:val="00E46636"/>
    <w:rsid w:val="00E46ADF"/>
    <w:rsid w:val="00E4741C"/>
    <w:rsid w:val="00E47A2B"/>
    <w:rsid w:val="00E50871"/>
    <w:rsid w:val="00E50887"/>
    <w:rsid w:val="00E50ED1"/>
    <w:rsid w:val="00E521D7"/>
    <w:rsid w:val="00E53A5C"/>
    <w:rsid w:val="00E54E00"/>
    <w:rsid w:val="00E567CE"/>
    <w:rsid w:val="00E568E9"/>
    <w:rsid w:val="00E56A23"/>
    <w:rsid w:val="00E606F7"/>
    <w:rsid w:val="00E6085D"/>
    <w:rsid w:val="00E60B2F"/>
    <w:rsid w:val="00E62851"/>
    <w:rsid w:val="00E62858"/>
    <w:rsid w:val="00E62939"/>
    <w:rsid w:val="00E62F16"/>
    <w:rsid w:val="00E6348D"/>
    <w:rsid w:val="00E66081"/>
    <w:rsid w:val="00E66130"/>
    <w:rsid w:val="00E677BD"/>
    <w:rsid w:val="00E67B18"/>
    <w:rsid w:val="00E70AE5"/>
    <w:rsid w:val="00E71A2C"/>
    <w:rsid w:val="00E71F29"/>
    <w:rsid w:val="00E72570"/>
    <w:rsid w:val="00E72B00"/>
    <w:rsid w:val="00E73CEE"/>
    <w:rsid w:val="00E7449D"/>
    <w:rsid w:val="00E76A2C"/>
    <w:rsid w:val="00E76BD2"/>
    <w:rsid w:val="00E76D71"/>
    <w:rsid w:val="00E77875"/>
    <w:rsid w:val="00E80191"/>
    <w:rsid w:val="00E82A73"/>
    <w:rsid w:val="00E82CD2"/>
    <w:rsid w:val="00E82FF7"/>
    <w:rsid w:val="00E83365"/>
    <w:rsid w:val="00E83540"/>
    <w:rsid w:val="00E83984"/>
    <w:rsid w:val="00E85A03"/>
    <w:rsid w:val="00E8619E"/>
    <w:rsid w:val="00E90DE1"/>
    <w:rsid w:val="00E9274E"/>
    <w:rsid w:val="00E9372D"/>
    <w:rsid w:val="00E93FB1"/>
    <w:rsid w:val="00E96959"/>
    <w:rsid w:val="00E96BD2"/>
    <w:rsid w:val="00E96E75"/>
    <w:rsid w:val="00E975B0"/>
    <w:rsid w:val="00EA124E"/>
    <w:rsid w:val="00EA14D6"/>
    <w:rsid w:val="00EA2E02"/>
    <w:rsid w:val="00EA30CF"/>
    <w:rsid w:val="00EA36DD"/>
    <w:rsid w:val="00EA3D0F"/>
    <w:rsid w:val="00EA4FE6"/>
    <w:rsid w:val="00EA6351"/>
    <w:rsid w:val="00EA6856"/>
    <w:rsid w:val="00EA73CC"/>
    <w:rsid w:val="00EA7B58"/>
    <w:rsid w:val="00EB05E6"/>
    <w:rsid w:val="00EB0E76"/>
    <w:rsid w:val="00EB1479"/>
    <w:rsid w:val="00EB3A17"/>
    <w:rsid w:val="00EB7E26"/>
    <w:rsid w:val="00EC00E5"/>
    <w:rsid w:val="00EC1546"/>
    <w:rsid w:val="00EC2639"/>
    <w:rsid w:val="00EC27D3"/>
    <w:rsid w:val="00EC3381"/>
    <w:rsid w:val="00EC3F20"/>
    <w:rsid w:val="00EC4349"/>
    <w:rsid w:val="00EC4A23"/>
    <w:rsid w:val="00EC4DDD"/>
    <w:rsid w:val="00EC50B4"/>
    <w:rsid w:val="00EC5B30"/>
    <w:rsid w:val="00EC6664"/>
    <w:rsid w:val="00EC708E"/>
    <w:rsid w:val="00EC7D46"/>
    <w:rsid w:val="00ED038D"/>
    <w:rsid w:val="00ED0698"/>
    <w:rsid w:val="00ED1926"/>
    <w:rsid w:val="00ED2886"/>
    <w:rsid w:val="00ED2898"/>
    <w:rsid w:val="00ED39CD"/>
    <w:rsid w:val="00ED5CC2"/>
    <w:rsid w:val="00ED789F"/>
    <w:rsid w:val="00EE128A"/>
    <w:rsid w:val="00EE13D2"/>
    <w:rsid w:val="00EE2436"/>
    <w:rsid w:val="00EE2DF3"/>
    <w:rsid w:val="00EE35C4"/>
    <w:rsid w:val="00EE47DA"/>
    <w:rsid w:val="00EE4954"/>
    <w:rsid w:val="00EE54BE"/>
    <w:rsid w:val="00EE64E7"/>
    <w:rsid w:val="00EE73B5"/>
    <w:rsid w:val="00EF0513"/>
    <w:rsid w:val="00EF0A56"/>
    <w:rsid w:val="00EF0B8F"/>
    <w:rsid w:val="00EF0C2E"/>
    <w:rsid w:val="00EF11E7"/>
    <w:rsid w:val="00EF1807"/>
    <w:rsid w:val="00EF23FD"/>
    <w:rsid w:val="00EF283F"/>
    <w:rsid w:val="00EF3138"/>
    <w:rsid w:val="00EF4381"/>
    <w:rsid w:val="00EF45A0"/>
    <w:rsid w:val="00EF4704"/>
    <w:rsid w:val="00EF63BF"/>
    <w:rsid w:val="00EF6781"/>
    <w:rsid w:val="00EF7577"/>
    <w:rsid w:val="00EF79AF"/>
    <w:rsid w:val="00F02FE8"/>
    <w:rsid w:val="00F03794"/>
    <w:rsid w:val="00F03D14"/>
    <w:rsid w:val="00F05898"/>
    <w:rsid w:val="00F059F5"/>
    <w:rsid w:val="00F06E94"/>
    <w:rsid w:val="00F07742"/>
    <w:rsid w:val="00F078B0"/>
    <w:rsid w:val="00F07E7A"/>
    <w:rsid w:val="00F10225"/>
    <w:rsid w:val="00F108E0"/>
    <w:rsid w:val="00F10F15"/>
    <w:rsid w:val="00F11261"/>
    <w:rsid w:val="00F11F21"/>
    <w:rsid w:val="00F12219"/>
    <w:rsid w:val="00F133E9"/>
    <w:rsid w:val="00F134FA"/>
    <w:rsid w:val="00F149B3"/>
    <w:rsid w:val="00F14AE4"/>
    <w:rsid w:val="00F15EE5"/>
    <w:rsid w:val="00F16560"/>
    <w:rsid w:val="00F16688"/>
    <w:rsid w:val="00F1709D"/>
    <w:rsid w:val="00F17F97"/>
    <w:rsid w:val="00F20450"/>
    <w:rsid w:val="00F205FC"/>
    <w:rsid w:val="00F20BF1"/>
    <w:rsid w:val="00F20FFA"/>
    <w:rsid w:val="00F23202"/>
    <w:rsid w:val="00F23A2C"/>
    <w:rsid w:val="00F243F5"/>
    <w:rsid w:val="00F26040"/>
    <w:rsid w:val="00F268E5"/>
    <w:rsid w:val="00F2703A"/>
    <w:rsid w:val="00F30F5F"/>
    <w:rsid w:val="00F31F64"/>
    <w:rsid w:val="00F320DA"/>
    <w:rsid w:val="00F32CEC"/>
    <w:rsid w:val="00F33D8F"/>
    <w:rsid w:val="00F3476A"/>
    <w:rsid w:val="00F34947"/>
    <w:rsid w:val="00F349B7"/>
    <w:rsid w:val="00F349BD"/>
    <w:rsid w:val="00F350CA"/>
    <w:rsid w:val="00F36CA0"/>
    <w:rsid w:val="00F36E15"/>
    <w:rsid w:val="00F3782C"/>
    <w:rsid w:val="00F403DF"/>
    <w:rsid w:val="00F40530"/>
    <w:rsid w:val="00F41111"/>
    <w:rsid w:val="00F41287"/>
    <w:rsid w:val="00F42293"/>
    <w:rsid w:val="00F439C0"/>
    <w:rsid w:val="00F44DA4"/>
    <w:rsid w:val="00F45412"/>
    <w:rsid w:val="00F46396"/>
    <w:rsid w:val="00F4709A"/>
    <w:rsid w:val="00F47ABA"/>
    <w:rsid w:val="00F50459"/>
    <w:rsid w:val="00F50BF0"/>
    <w:rsid w:val="00F51107"/>
    <w:rsid w:val="00F52B82"/>
    <w:rsid w:val="00F5334F"/>
    <w:rsid w:val="00F546A3"/>
    <w:rsid w:val="00F54F6B"/>
    <w:rsid w:val="00F560D5"/>
    <w:rsid w:val="00F562B6"/>
    <w:rsid w:val="00F579A5"/>
    <w:rsid w:val="00F603FE"/>
    <w:rsid w:val="00F60AA9"/>
    <w:rsid w:val="00F65F57"/>
    <w:rsid w:val="00F66B05"/>
    <w:rsid w:val="00F67EB7"/>
    <w:rsid w:val="00F72180"/>
    <w:rsid w:val="00F723A7"/>
    <w:rsid w:val="00F73A11"/>
    <w:rsid w:val="00F750F7"/>
    <w:rsid w:val="00F7566B"/>
    <w:rsid w:val="00F77D37"/>
    <w:rsid w:val="00F80A68"/>
    <w:rsid w:val="00F811C8"/>
    <w:rsid w:val="00F839BE"/>
    <w:rsid w:val="00F83F8E"/>
    <w:rsid w:val="00F842AD"/>
    <w:rsid w:val="00F84A5F"/>
    <w:rsid w:val="00F85204"/>
    <w:rsid w:val="00F8540C"/>
    <w:rsid w:val="00F8582E"/>
    <w:rsid w:val="00F85CF8"/>
    <w:rsid w:val="00F86173"/>
    <w:rsid w:val="00F8702D"/>
    <w:rsid w:val="00F90012"/>
    <w:rsid w:val="00F90497"/>
    <w:rsid w:val="00F90961"/>
    <w:rsid w:val="00F91C53"/>
    <w:rsid w:val="00F93361"/>
    <w:rsid w:val="00F935A3"/>
    <w:rsid w:val="00F938B1"/>
    <w:rsid w:val="00F93B5A"/>
    <w:rsid w:val="00F950EE"/>
    <w:rsid w:val="00F973EA"/>
    <w:rsid w:val="00FA02D2"/>
    <w:rsid w:val="00FA1585"/>
    <w:rsid w:val="00FA165B"/>
    <w:rsid w:val="00FA423E"/>
    <w:rsid w:val="00FA5A29"/>
    <w:rsid w:val="00FA62FA"/>
    <w:rsid w:val="00FA68EB"/>
    <w:rsid w:val="00FB0483"/>
    <w:rsid w:val="00FB1AF6"/>
    <w:rsid w:val="00FB2C0C"/>
    <w:rsid w:val="00FB3957"/>
    <w:rsid w:val="00FB446A"/>
    <w:rsid w:val="00FB44EC"/>
    <w:rsid w:val="00FB4706"/>
    <w:rsid w:val="00FB578D"/>
    <w:rsid w:val="00FB6D41"/>
    <w:rsid w:val="00FC0348"/>
    <w:rsid w:val="00FC0FE5"/>
    <w:rsid w:val="00FC21FF"/>
    <w:rsid w:val="00FC2265"/>
    <w:rsid w:val="00FC2267"/>
    <w:rsid w:val="00FC284D"/>
    <w:rsid w:val="00FC2C6F"/>
    <w:rsid w:val="00FC3EC1"/>
    <w:rsid w:val="00FC4030"/>
    <w:rsid w:val="00FC622C"/>
    <w:rsid w:val="00FC6975"/>
    <w:rsid w:val="00FC709A"/>
    <w:rsid w:val="00FD0C82"/>
    <w:rsid w:val="00FD11F4"/>
    <w:rsid w:val="00FD1E68"/>
    <w:rsid w:val="00FD32EC"/>
    <w:rsid w:val="00FD5C92"/>
    <w:rsid w:val="00FD5F88"/>
    <w:rsid w:val="00FD6481"/>
    <w:rsid w:val="00FE08B8"/>
    <w:rsid w:val="00FE1B56"/>
    <w:rsid w:val="00FE1BAE"/>
    <w:rsid w:val="00FE1BC1"/>
    <w:rsid w:val="00FE1E25"/>
    <w:rsid w:val="00FE243B"/>
    <w:rsid w:val="00FE310E"/>
    <w:rsid w:val="00FE5B4F"/>
    <w:rsid w:val="00FE727C"/>
    <w:rsid w:val="00FE72A8"/>
    <w:rsid w:val="00FF31B0"/>
    <w:rsid w:val="00FF34D1"/>
    <w:rsid w:val="00FF5B6B"/>
    <w:rsid w:val="00FF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6BA17-043F-48C7-AEFC-8692CED2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E26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6979"/>
    <w:rPr>
      <w:color w:val="0000FF"/>
      <w:u w:val="single"/>
    </w:rPr>
  </w:style>
  <w:style w:type="character" w:styleId="FollowedHyperlink">
    <w:name w:val="FollowedHyperlink"/>
    <w:rsid w:val="00505538"/>
    <w:rPr>
      <w:color w:val="800080"/>
      <w:u w:val="single"/>
    </w:rPr>
  </w:style>
  <w:style w:type="paragraph" w:styleId="Header">
    <w:name w:val="header"/>
    <w:basedOn w:val="Normal"/>
    <w:link w:val="HeaderChar"/>
    <w:rsid w:val="00C23700"/>
    <w:pPr>
      <w:tabs>
        <w:tab w:val="center" w:pos="4513"/>
        <w:tab w:val="right" w:pos="9026"/>
      </w:tabs>
    </w:pPr>
  </w:style>
  <w:style w:type="character" w:customStyle="1" w:styleId="HeaderChar">
    <w:name w:val="Header Char"/>
    <w:link w:val="Header"/>
    <w:rsid w:val="00C23700"/>
    <w:rPr>
      <w:sz w:val="24"/>
      <w:szCs w:val="24"/>
    </w:rPr>
  </w:style>
  <w:style w:type="paragraph" w:styleId="Footer">
    <w:name w:val="footer"/>
    <w:basedOn w:val="Normal"/>
    <w:link w:val="FooterChar"/>
    <w:rsid w:val="00C23700"/>
    <w:pPr>
      <w:tabs>
        <w:tab w:val="center" w:pos="4513"/>
        <w:tab w:val="right" w:pos="9026"/>
      </w:tabs>
    </w:pPr>
  </w:style>
  <w:style w:type="character" w:customStyle="1" w:styleId="FooterChar">
    <w:name w:val="Footer Char"/>
    <w:link w:val="Footer"/>
    <w:rsid w:val="00C23700"/>
    <w:rPr>
      <w:sz w:val="24"/>
      <w:szCs w:val="24"/>
    </w:rPr>
  </w:style>
  <w:style w:type="paragraph" w:styleId="BalloonText">
    <w:name w:val="Balloon Text"/>
    <w:basedOn w:val="Normal"/>
    <w:link w:val="BalloonTextChar"/>
    <w:rsid w:val="00705ACF"/>
    <w:rPr>
      <w:rFonts w:ascii="Tahoma" w:hAnsi="Tahoma" w:cs="Tahoma"/>
      <w:sz w:val="16"/>
      <w:szCs w:val="16"/>
    </w:rPr>
  </w:style>
  <w:style w:type="character" w:customStyle="1" w:styleId="BalloonTextChar">
    <w:name w:val="Balloon Text Char"/>
    <w:basedOn w:val="DefaultParagraphFont"/>
    <w:link w:val="BalloonText"/>
    <w:rsid w:val="00705ACF"/>
    <w:rPr>
      <w:rFonts w:ascii="Tahoma" w:hAnsi="Tahoma" w:cs="Tahoma"/>
      <w:sz w:val="16"/>
      <w:szCs w:val="16"/>
    </w:rPr>
  </w:style>
  <w:style w:type="paragraph" w:styleId="ListParagraph">
    <w:name w:val="List Paragraph"/>
    <w:basedOn w:val="Normal"/>
    <w:uiPriority w:val="34"/>
    <w:qFormat/>
    <w:rsid w:val="00C77503"/>
    <w:pPr>
      <w:ind w:left="720"/>
      <w:contextualSpacing/>
    </w:pPr>
  </w:style>
  <w:style w:type="character" w:customStyle="1" w:styleId="Heading3Char">
    <w:name w:val="Heading 3 Char"/>
    <w:basedOn w:val="DefaultParagraphFont"/>
    <w:link w:val="Heading3"/>
    <w:semiHidden/>
    <w:rsid w:val="005E26F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309">
      <w:bodyDiv w:val="1"/>
      <w:marLeft w:val="0"/>
      <w:marRight w:val="0"/>
      <w:marTop w:val="0"/>
      <w:marBottom w:val="0"/>
      <w:divBdr>
        <w:top w:val="none" w:sz="0" w:space="0" w:color="auto"/>
        <w:left w:val="none" w:sz="0" w:space="0" w:color="auto"/>
        <w:bottom w:val="none" w:sz="0" w:space="0" w:color="auto"/>
        <w:right w:val="none" w:sz="0" w:space="0" w:color="auto"/>
      </w:divBdr>
    </w:div>
    <w:div w:id="16162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ur-worthing.gov.uk/privacy-notice/" TargetMode="External"/><Relationship Id="rId4" Type="http://schemas.openxmlformats.org/officeDocument/2006/relationships/settings" Target="settings.xml"/><Relationship Id="rId9" Type="http://schemas.openxmlformats.org/officeDocument/2006/relationships/hyperlink" Target="mailto:promoservice@adur-worthing.gov.uk?subject=Adur%20Promotion%20Service%20Application%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4FA6-A01C-43A1-B99A-CF0B5CFB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Adur District Council</vt:lpstr>
    </vt:vector>
  </TitlesOfParts>
  <Company>Adur District Council</Company>
  <LinksUpToDate>false</LinksUpToDate>
  <CharactersWithSpaces>4373</CharactersWithSpaces>
  <SharedDoc>false</SharedDoc>
  <HLinks>
    <vt:vector size="6" baseType="variant">
      <vt:variant>
        <vt:i4>6029420</vt:i4>
      </vt:variant>
      <vt:variant>
        <vt:i4>0</vt:i4>
      </vt:variant>
      <vt:variant>
        <vt:i4>0</vt:i4>
      </vt:variant>
      <vt:variant>
        <vt:i4>5</vt:i4>
      </vt:variant>
      <vt:variant>
        <vt:lpwstr>mailto:investment@adur-worthing.gov.uk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Adur District Council</dc:title>
  <dc:creator>Collins</dc:creator>
  <cp:lastModifiedBy>Joanna Malandain</cp:lastModifiedBy>
  <cp:revision>2</cp:revision>
  <cp:lastPrinted>2019-10-04T07:32:00Z</cp:lastPrinted>
  <dcterms:created xsi:type="dcterms:W3CDTF">2022-02-14T11:26:00Z</dcterms:created>
  <dcterms:modified xsi:type="dcterms:W3CDTF">2022-02-14T11:26:00Z</dcterms:modified>
</cp:coreProperties>
</file>